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11AB" w14:textId="42BCE691" w:rsidR="008A125C" w:rsidRPr="00246DF0" w:rsidRDefault="00176973" w:rsidP="00176973">
      <w:pPr>
        <w:pStyle w:val="APFTitelZertifizierungsbericht"/>
      </w:pPr>
      <w:r>
        <w:rPr>
          <w:noProof/>
          <w:lang w:val="de-DE" w:eastAsia="de-DE"/>
        </w:rPr>
        <w:drawing>
          <wp:anchor distT="0" distB="0" distL="114300" distR="114300" simplePos="0" relativeHeight="251660800" behindDoc="0" locked="1" layoutInCell="1" allowOverlap="1" wp14:anchorId="63E62223" wp14:editId="2C8FEA37">
            <wp:simplePos x="0" y="0"/>
            <wp:positionH relativeFrom="leftMargin">
              <wp:posOffset>1728470</wp:posOffset>
            </wp:positionH>
            <wp:positionV relativeFrom="page">
              <wp:posOffset>1368425</wp:posOffset>
            </wp:positionV>
            <wp:extent cx="4496400" cy="4550400"/>
            <wp:effectExtent l="0" t="0" r="0" b="3175"/>
            <wp:wrapTopAndBottom/>
            <wp:docPr id="7" name="Obraz 4"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QZ_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96400" cy="45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732">
        <w:rPr>
          <w:noProof/>
          <w:lang w:val="de-DE" w:eastAsia="de-DE"/>
        </w:rPr>
        <w:drawing>
          <wp:anchor distT="0" distB="0" distL="114300" distR="114300" simplePos="0" relativeHeight="251657728" behindDoc="0" locked="0" layoutInCell="1" allowOverlap="1" wp14:anchorId="6E4A3DAC" wp14:editId="312CD158">
            <wp:simplePos x="0" y="0"/>
            <wp:positionH relativeFrom="margin">
              <wp:posOffset>1368425</wp:posOffset>
            </wp:positionH>
            <wp:positionV relativeFrom="paragraph">
              <wp:posOffset>0</wp:posOffset>
            </wp:positionV>
            <wp:extent cx="3533140" cy="4007485"/>
            <wp:effectExtent l="0" t="0" r="0" b="0"/>
            <wp:wrapTopAndBottom/>
            <wp:docPr id="4" name="Obraz 4" descr="NQ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QZ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140" cy="400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74" w:rsidRPr="00246DF0">
        <w:t>B</w:t>
      </w:r>
      <w:r w:rsidR="00CA4A70">
        <w:t>ERICHT</w:t>
      </w:r>
      <w:r w:rsidR="00F17E0D" w:rsidRPr="00246DF0">
        <w:t xml:space="preserve"> </w:t>
      </w:r>
      <w:r w:rsidR="000440CB" w:rsidRPr="00246DF0">
        <w:t>zur</w:t>
      </w:r>
      <w:r w:rsidR="00F17E0D" w:rsidRPr="00246DF0">
        <w:t xml:space="preserve"> </w:t>
      </w:r>
      <w:r w:rsidR="000440CB" w:rsidRPr="00246DF0">
        <w:t>S</w:t>
      </w:r>
      <w:r w:rsidR="00CA4A70">
        <w:t>TRUKTURQUALITÄT</w:t>
      </w:r>
    </w:p>
    <w:p w14:paraId="1700BDAB" w14:textId="12C56762" w:rsidR="000440CB" w:rsidRPr="00246DF0" w:rsidRDefault="004D536A" w:rsidP="00176973">
      <w:pPr>
        <w:pStyle w:val="APFTitelHaus"/>
      </w:pPr>
      <w:r>
        <w:t>Bezirksaltenpflegeheim Schladming</w:t>
      </w:r>
    </w:p>
    <w:p w14:paraId="1278F602" w14:textId="77777777" w:rsidR="000440CB" w:rsidRDefault="004D536A" w:rsidP="00176973">
      <w:pPr>
        <w:pStyle w:val="APFTitelTraeger"/>
      </w:pPr>
      <w:r>
        <w:t>Sozialhilfeverband Liezen</w:t>
      </w:r>
    </w:p>
    <w:p w14:paraId="458256A2" w14:textId="77777777" w:rsidR="000A28BA" w:rsidRDefault="00D555FF" w:rsidP="00176973">
      <w:pPr>
        <w:pStyle w:val="APFTitelDatum"/>
      </w:pPr>
      <w:r>
        <w:t>12.07.2019</w:t>
      </w:r>
    </w:p>
    <w:p w14:paraId="34426FA0" w14:textId="77777777" w:rsidR="00E17C0D" w:rsidRPr="00E17C0D" w:rsidRDefault="00E17C0D" w:rsidP="00E17C0D">
      <w:pPr>
        <w:pStyle w:val="APFText"/>
      </w:pPr>
    </w:p>
    <w:p w14:paraId="73C120BE" w14:textId="77777777" w:rsidR="00E17C0D" w:rsidRDefault="00E17C0D" w:rsidP="00E17C0D">
      <w:pPr>
        <w:pStyle w:val="APFText"/>
        <w:sectPr w:rsidR="00E17C0D" w:rsidSect="00947EA3">
          <w:headerReference w:type="default" r:id="rId11"/>
          <w:footerReference w:type="default" r:id="rId12"/>
          <w:pgSz w:w="11906" w:h="16838" w:code="9"/>
          <w:pgMar w:top="2835" w:right="851" w:bottom="1134" w:left="1418" w:header="709" w:footer="709" w:gutter="0"/>
          <w:cols w:space="708"/>
          <w:titlePg/>
          <w:docGrid w:linePitch="360"/>
        </w:sectPr>
      </w:pPr>
    </w:p>
    <w:p w14:paraId="53120E23" w14:textId="77777777" w:rsidR="00CC448E" w:rsidRPr="00ED3169" w:rsidRDefault="00CC448E" w:rsidP="007B3DF7">
      <w:pPr>
        <w:pStyle w:val="APFInhaltsverzeichnisberschrift"/>
        <w:ind w:left="426"/>
        <w:rPr>
          <w:lang w:val="de-DE"/>
        </w:rPr>
      </w:pPr>
      <w:bookmarkStart w:id="0" w:name="_Toc288676309"/>
      <w:r w:rsidRPr="00ED3169">
        <w:rPr>
          <w:lang w:val="de-DE"/>
        </w:rPr>
        <w:lastRenderedPageBreak/>
        <w:t>Inhalt</w:t>
      </w:r>
      <w:bookmarkEnd w:id="0"/>
    </w:p>
    <w:p w14:paraId="76B52AF4" w14:textId="24A1C487" w:rsidR="005E1616" w:rsidRDefault="00E17C0D">
      <w:pPr>
        <w:pStyle w:val="Verzeichnis1"/>
        <w:rPr>
          <w:rFonts w:asciiTheme="minorHAnsi" w:eastAsiaTheme="minorEastAsia" w:hAnsiTheme="minorHAnsi"/>
          <w:b w:val="0"/>
          <w:sz w:val="22"/>
          <w:lang w:eastAsia="de-AT"/>
        </w:rPr>
      </w:pPr>
      <w:r>
        <w:rPr>
          <w:b w:val="0"/>
          <w:lang w:val="de-DE" w:bidi="en-US"/>
        </w:rPr>
        <w:fldChar w:fldCharType="begin"/>
      </w:r>
      <w:r>
        <w:rPr>
          <w:b w:val="0"/>
          <w:lang w:val="de-DE"/>
        </w:rPr>
        <w:instrText xml:space="preserve"> TOC \o "1-3" \h \z \u </w:instrText>
      </w:r>
      <w:r>
        <w:rPr>
          <w:b w:val="0"/>
          <w:lang w:val="de-DE" w:bidi="en-US"/>
        </w:rPr>
        <w:fldChar w:fldCharType="separate"/>
      </w:r>
      <w:hyperlink w:anchor="_Toc444784231" w:history="1">
        <w:r w:rsidR="005E1616" w:rsidRPr="002232E3">
          <w:rPr>
            <w:rStyle w:val="Hyperlink"/>
          </w:rPr>
          <w:t>1.</w:t>
        </w:r>
        <w:r w:rsidR="005E1616">
          <w:rPr>
            <w:rFonts w:asciiTheme="minorHAnsi" w:eastAsiaTheme="minorEastAsia" w:hAnsiTheme="minorHAnsi"/>
            <w:b w:val="0"/>
            <w:sz w:val="22"/>
            <w:lang w:eastAsia="de-AT"/>
          </w:rPr>
          <w:tab/>
        </w:r>
        <w:r w:rsidR="007C3A70">
          <w:rPr>
            <w:rStyle w:val="Hyperlink"/>
          </w:rPr>
          <w:t>Das Bezirksaltenpflegeheim Schladming</w:t>
        </w:r>
        <w:r w:rsidR="005E1616">
          <w:rPr>
            <w:webHidden/>
          </w:rPr>
          <w:tab/>
        </w:r>
        <w:r w:rsidR="005E1616">
          <w:rPr>
            <w:webHidden/>
          </w:rPr>
          <w:fldChar w:fldCharType="begin"/>
        </w:r>
        <w:r w:rsidR="005E1616">
          <w:rPr>
            <w:webHidden/>
          </w:rPr>
          <w:instrText xml:space="preserve"> PAGEREF _Toc444784231 \h </w:instrText>
        </w:r>
        <w:r w:rsidR="005E1616">
          <w:rPr>
            <w:webHidden/>
          </w:rPr>
        </w:r>
        <w:r w:rsidR="005E1616">
          <w:rPr>
            <w:webHidden/>
          </w:rPr>
          <w:fldChar w:fldCharType="separate"/>
        </w:r>
        <w:r w:rsidR="00335A10">
          <w:rPr>
            <w:webHidden/>
          </w:rPr>
          <w:t>4</w:t>
        </w:r>
        <w:r w:rsidR="005E1616">
          <w:rPr>
            <w:webHidden/>
          </w:rPr>
          <w:fldChar w:fldCharType="end"/>
        </w:r>
      </w:hyperlink>
    </w:p>
    <w:p w14:paraId="1F3DD578" w14:textId="77777777" w:rsidR="005E1616" w:rsidRDefault="00237BD8">
      <w:pPr>
        <w:pStyle w:val="Verzeichnis1"/>
        <w:rPr>
          <w:rFonts w:asciiTheme="minorHAnsi" w:eastAsiaTheme="minorEastAsia" w:hAnsiTheme="minorHAnsi"/>
          <w:b w:val="0"/>
          <w:sz w:val="22"/>
          <w:lang w:eastAsia="de-AT"/>
        </w:rPr>
      </w:pPr>
      <w:hyperlink w:anchor="_Toc444784232" w:history="1">
        <w:r w:rsidR="005E1616" w:rsidRPr="002232E3">
          <w:rPr>
            <w:rStyle w:val="Hyperlink"/>
          </w:rPr>
          <w:t>2.</w:t>
        </w:r>
        <w:r w:rsidR="005E1616">
          <w:rPr>
            <w:rFonts w:asciiTheme="minorHAnsi" w:eastAsiaTheme="minorEastAsia" w:hAnsiTheme="minorHAnsi"/>
            <w:b w:val="0"/>
            <w:sz w:val="22"/>
            <w:lang w:eastAsia="de-AT"/>
          </w:rPr>
          <w:tab/>
        </w:r>
        <w:r w:rsidR="005E1616" w:rsidRPr="002232E3">
          <w:rPr>
            <w:rStyle w:val="Hyperlink"/>
          </w:rPr>
          <w:t>Heimgröße und Zimmergröße</w:t>
        </w:r>
        <w:r w:rsidR="005E1616">
          <w:rPr>
            <w:webHidden/>
          </w:rPr>
          <w:tab/>
        </w:r>
        <w:r w:rsidR="002B36A7">
          <w:rPr>
            <w:webHidden/>
          </w:rPr>
          <w:t>5</w:t>
        </w:r>
      </w:hyperlink>
    </w:p>
    <w:p w14:paraId="223315C4" w14:textId="77777777" w:rsidR="005E1616" w:rsidRDefault="00237BD8">
      <w:pPr>
        <w:pStyle w:val="Verzeichnis1"/>
        <w:rPr>
          <w:rFonts w:asciiTheme="minorHAnsi" w:eastAsiaTheme="minorEastAsia" w:hAnsiTheme="minorHAnsi"/>
          <w:b w:val="0"/>
          <w:sz w:val="22"/>
          <w:lang w:eastAsia="de-AT"/>
        </w:rPr>
      </w:pPr>
      <w:hyperlink w:anchor="_Toc444784233" w:history="1">
        <w:r w:rsidR="005E1616" w:rsidRPr="002232E3">
          <w:rPr>
            <w:rStyle w:val="Hyperlink"/>
          </w:rPr>
          <w:t>3.</w:t>
        </w:r>
        <w:r w:rsidR="005E1616">
          <w:rPr>
            <w:rFonts w:asciiTheme="minorHAnsi" w:eastAsiaTheme="minorEastAsia" w:hAnsiTheme="minorHAnsi"/>
            <w:b w:val="0"/>
            <w:sz w:val="22"/>
            <w:lang w:eastAsia="de-AT"/>
          </w:rPr>
          <w:tab/>
        </w:r>
        <w:r w:rsidR="005E1616" w:rsidRPr="002232E3">
          <w:rPr>
            <w:rStyle w:val="Hyperlink"/>
          </w:rPr>
          <w:t>Standort und Umgebung</w:t>
        </w:r>
        <w:r w:rsidR="005E1616">
          <w:rPr>
            <w:webHidden/>
          </w:rPr>
          <w:tab/>
        </w:r>
        <w:r w:rsidR="002B36A7">
          <w:rPr>
            <w:webHidden/>
          </w:rPr>
          <w:t>5</w:t>
        </w:r>
      </w:hyperlink>
    </w:p>
    <w:p w14:paraId="1CD6CA62" w14:textId="77777777" w:rsidR="005E1616" w:rsidRDefault="00237BD8">
      <w:pPr>
        <w:pStyle w:val="Verzeichnis1"/>
        <w:rPr>
          <w:rFonts w:asciiTheme="minorHAnsi" w:eastAsiaTheme="minorEastAsia" w:hAnsiTheme="minorHAnsi"/>
          <w:b w:val="0"/>
          <w:sz w:val="22"/>
          <w:lang w:eastAsia="de-AT"/>
        </w:rPr>
      </w:pPr>
      <w:hyperlink w:anchor="_Toc444784234" w:history="1">
        <w:r w:rsidR="005E1616" w:rsidRPr="002232E3">
          <w:rPr>
            <w:rStyle w:val="Hyperlink"/>
          </w:rPr>
          <w:t>4.</w:t>
        </w:r>
        <w:r w:rsidR="005E1616">
          <w:rPr>
            <w:rFonts w:asciiTheme="minorHAnsi" w:eastAsiaTheme="minorEastAsia" w:hAnsiTheme="minorHAnsi"/>
            <w:b w:val="0"/>
            <w:sz w:val="22"/>
            <w:lang w:eastAsia="de-AT"/>
          </w:rPr>
          <w:tab/>
        </w:r>
        <w:r w:rsidR="005E1616" w:rsidRPr="002232E3">
          <w:rPr>
            <w:rStyle w:val="Hyperlink"/>
          </w:rPr>
          <w:t>Infrastruktur</w:t>
        </w:r>
        <w:r w:rsidR="005E1616">
          <w:rPr>
            <w:webHidden/>
          </w:rPr>
          <w:tab/>
        </w:r>
        <w:r w:rsidR="002B36A7">
          <w:rPr>
            <w:webHidden/>
          </w:rPr>
          <w:t>5</w:t>
        </w:r>
      </w:hyperlink>
    </w:p>
    <w:p w14:paraId="771EE4B2" w14:textId="6701EEAE" w:rsidR="005E1616" w:rsidRDefault="00237BD8">
      <w:pPr>
        <w:pStyle w:val="Verzeichnis1"/>
        <w:rPr>
          <w:rFonts w:asciiTheme="minorHAnsi" w:eastAsiaTheme="minorEastAsia" w:hAnsiTheme="minorHAnsi"/>
          <w:b w:val="0"/>
          <w:sz w:val="22"/>
          <w:lang w:eastAsia="de-AT"/>
        </w:rPr>
      </w:pPr>
      <w:hyperlink w:anchor="_Toc444784235" w:history="1">
        <w:r w:rsidR="005E1616" w:rsidRPr="002232E3">
          <w:rPr>
            <w:rStyle w:val="Hyperlink"/>
          </w:rPr>
          <w:t>5.</w:t>
        </w:r>
        <w:r w:rsidR="005E1616">
          <w:rPr>
            <w:rFonts w:asciiTheme="minorHAnsi" w:eastAsiaTheme="minorEastAsia" w:hAnsiTheme="minorHAnsi"/>
            <w:b w:val="0"/>
            <w:sz w:val="22"/>
            <w:lang w:eastAsia="de-AT"/>
          </w:rPr>
          <w:tab/>
        </w:r>
        <w:r w:rsidR="005E1616" w:rsidRPr="002232E3">
          <w:rPr>
            <w:rStyle w:val="Hyperlink"/>
          </w:rPr>
          <w:t>Personal</w:t>
        </w:r>
        <w:r w:rsidR="005E1616">
          <w:rPr>
            <w:webHidden/>
          </w:rPr>
          <w:tab/>
        </w:r>
        <w:r w:rsidR="00CD1F97">
          <w:rPr>
            <w:webHidden/>
          </w:rPr>
          <w:t>6</w:t>
        </w:r>
      </w:hyperlink>
    </w:p>
    <w:p w14:paraId="77386B5C" w14:textId="24717826" w:rsidR="005E1616" w:rsidRDefault="00237BD8">
      <w:pPr>
        <w:pStyle w:val="Verzeichnis1"/>
        <w:rPr>
          <w:rFonts w:asciiTheme="minorHAnsi" w:eastAsiaTheme="minorEastAsia" w:hAnsiTheme="minorHAnsi"/>
          <w:b w:val="0"/>
          <w:sz w:val="22"/>
          <w:lang w:eastAsia="de-AT"/>
        </w:rPr>
      </w:pPr>
      <w:hyperlink w:anchor="_Toc444784236" w:history="1">
        <w:r w:rsidR="005E1616" w:rsidRPr="002232E3">
          <w:rPr>
            <w:rStyle w:val="Hyperlink"/>
          </w:rPr>
          <w:t>6.</w:t>
        </w:r>
        <w:r w:rsidR="005E1616">
          <w:rPr>
            <w:rFonts w:asciiTheme="minorHAnsi" w:eastAsiaTheme="minorEastAsia" w:hAnsiTheme="minorHAnsi"/>
            <w:b w:val="0"/>
            <w:sz w:val="22"/>
            <w:lang w:eastAsia="de-AT"/>
          </w:rPr>
          <w:tab/>
        </w:r>
        <w:r w:rsidR="005E1616" w:rsidRPr="002232E3">
          <w:rPr>
            <w:rStyle w:val="Hyperlink"/>
          </w:rPr>
          <w:t>Ärztliche Versorgung</w:t>
        </w:r>
        <w:r w:rsidR="005E1616">
          <w:rPr>
            <w:webHidden/>
          </w:rPr>
          <w:tab/>
        </w:r>
        <w:r w:rsidR="00CD1F97">
          <w:rPr>
            <w:webHidden/>
          </w:rPr>
          <w:t>7</w:t>
        </w:r>
      </w:hyperlink>
    </w:p>
    <w:p w14:paraId="4A7B9B70" w14:textId="17313C4C" w:rsidR="005E1616" w:rsidRDefault="00237BD8">
      <w:pPr>
        <w:pStyle w:val="Verzeichnis1"/>
        <w:rPr>
          <w:rFonts w:asciiTheme="minorHAnsi" w:eastAsiaTheme="minorEastAsia" w:hAnsiTheme="minorHAnsi"/>
          <w:b w:val="0"/>
          <w:sz w:val="22"/>
          <w:lang w:eastAsia="de-AT"/>
        </w:rPr>
      </w:pPr>
      <w:hyperlink w:anchor="_Toc444784237" w:history="1">
        <w:r w:rsidR="005E1616" w:rsidRPr="002232E3">
          <w:rPr>
            <w:rStyle w:val="Hyperlink"/>
          </w:rPr>
          <w:t>7.</w:t>
        </w:r>
        <w:r w:rsidR="005E1616">
          <w:rPr>
            <w:rFonts w:asciiTheme="minorHAnsi" w:eastAsiaTheme="minorEastAsia" w:hAnsiTheme="minorHAnsi"/>
            <w:b w:val="0"/>
            <w:sz w:val="22"/>
            <w:lang w:eastAsia="de-AT"/>
          </w:rPr>
          <w:tab/>
        </w:r>
        <w:r w:rsidR="005E1616" w:rsidRPr="002232E3">
          <w:rPr>
            <w:rStyle w:val="Hyperlink"/>
          </w:rPr>
          <w:t>Besuchsrecht</w:t>
        </w:r>
        <w:r w:rsidR="005E1616">
          <w:rPr>
            <w:webHidden/>
          </w:rPr>
          <w:tab/>
        </w:r>
        <w:r w:rsidR="00CD1F97">
          <w:rPr>
            <w:webHidden/>
          </w:rPr>
          <w:t>7</w:t>
        </w:r>
      </w:hyperlink>
    </w:p>
    <w:p w14:paraId="0306EAA3" w14:textId="7460FF45" w:rsidR="00EB77A1" w:rsidRDefault="00E17C0D" w:rsidP="00FD5199">
      <w:pPr>
        <w:pStyle w:val="APFText"/>
      </w:pPr>
      <w:r>
        <w:rPr>
          <w:b/>
          <w:lang w:val="de-DE"/>
        </w:rPr>
        <w:fldChar w:fldCharType="end"/>
      </w:r>
      <w:r w:rsidR="000440CB" w:rsidRPr="00103CF3">
        <w:br w:type="page"/>
      </w:r>
      <w:bookmarkStart w:id="1" w:name="_Toc257745373"/>
      <w:bookmarkStart w:id="2" w:name="_Toc287001073"/>
      <w:bookmarkStart w:id="3" w:name="_Toc287001080"/>
    </w:p>
    <w:p w14:paraId="3B64259D" w14:textId="5340A6B0" w:rsidR="00EB77A1" w:rsidRDefault="00EB77A1" w:rsidP="00EB77A1">
      <w:pPr>
        <w:pStyle w:val="APFZwischentitel"/>
        <w:spacing w:before="0"/>
      </w:pPr>
      <w:r>
        <w:lastRenderedPageBreak/>
        <w:t>Zielsetzung des</w:t>
      </w:r>
      <w:r w:rsidR="00176973">
        <w:t xml:space="preserve"> Berichtes zur Strukturqualität</w:t>
      </w:r>
    </w:p>
    <w:p w14:paraId="0C03CCEF" w14:textId="77777777" w:rsidR="00EB77A1" w:rsidRDefault="00EB77A1" w:rsidP="00EB77A1">
      <w:pPr>
        <w:pStyle w:val="APFText"/>
      </w:pPr>
      <w:r>
        <w:t>Der Bericht zur Strukturqualität ist integrativer Bestandteil des Zertifizierungsberichtes und wird vom Haus selbst erstellt.</w:t>
      </w:r>
    </w:p>
    <w:p w14:paraId="08D9AF97" w14:textId="77777777" w:rsidR="00EB77A1" w:rsidRDefault="00EB77A1" w:rsidP="00EB77A1">
      <w:pPr>
        <w:pStyle w:val="APFText"/>
        <w:rPr>
          <w:lang w:val="de-DE" w:eastAsia="de-DE"/>
        </w:rPr>
      </w:pPr>
      <w:r>
        <w:t>Grundlage für den Bericht zur Strukturqualität ist die „Vereinbarung gemäß Art.15a B-VG 1993 über gemeinsame Maßnahmen des Bundes und der Länder für pflegebedürftige Personen“, Anhang A „Qualitätskriterien für Heime“.</w:t>
      </w:r>
    </w:p>
    <w:p w14:paraId="63F06E77" w14:textId="742F620B" w:rsidR="000D71B8" w:rsidRPr="00176973" w:rsidRDefault="00EB77A1" w:rsidP="007C3A70">
      <w:pPr>
        <w:pStyle w:val="APFText"/>
      </w:pPr>
      <w:r>
        <w:t>Der Bericht ermöglicht der interessierten Öffentlichkeit einen detaillierten Blick auf die Strukturdaten des Hauses und zeigt auf, welche strukturellen Gegebenheiten vor Ort den Bewohnerinnen und Bewohnern, den Mitarbeiterinnen und Mitarbeitern sowie der in der Umgebung lebenden Bevölkerung zur Verfügung st</w:t>
      </w:r>
      <w:r w:rsidR="007C3A70">
        <w:t>ehen und genutzt werden können</w:t>
      </w:r>
    </w:p>
    <w:p w14:paraId="19CAC7D7" w14:textId="77777777" w:rsidR="00EB77A1" w:rsidRPr="00EB77A1" w:rsidRDefault="000D71B8" w:rsidP="007C3A70">
      <w:pPr>
        <w:pStyle w:val="APFText"/>
      </w:pPr>
      <w:r w:rsidRPr="000D71B8">
        <w:rPr>
          <w:noProof/>
          <w:lang w:val="de-DE" w:eastAsia="de-DE"/>
        </w:rPr>
        <w:drawing>
          <wp:anchor distT="0" distB="0" distL="114300" distR="114300" simplePos="0" relativeHeight="251658752" behindDoc="1" locked="0" layoutInCell="1" allowOverlap="1" wp14:anchorId="1F67D923" wp14:editId="458FCD71">
            <wp:simplePos x="0" y="0"/>
            <wp:positionH relativeFrom="column">
              <wp:posOffset>175895</wp:posOffset>
            </wp:positionH>
            <wp:positionV relativeFrom="paragraph">
              <wp:posOffset>360680</wp:posOffset>
            </wp:positionV>
            <wp:extent cx="5550629" cy="3705225"/>
            <wp:effectExtent l="0" t="0" r="0" b="0"/>
            <wp:wrapNone/>
            <wp:docPr id="3" name="Grafik 3" descr="Foto des Gebäudes Bezirksaltenpflegeheim Schladming" title="Foto des Gebäudes Bezirksaltenpflegeheim Schlad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esktop\BAPH Schladm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0629" cy="3705225"/>
                    </a:xfrm>
                    <a:prstGeom prst="rect">
                      <a:avLst/>
                    </a:prstGeom>
                    <a:noFill/>
                    <a:ln>
                      <a:noFill/>
                    </a:ln>
                  </pic:spPr>
                </pic:pic>
              </a:graphicData>
            </a:graphic>
          </wp:anchor>
        </w:drawing>
      </w:r>
      <w:r w:rsidR="00EB77A1" w:rsidRPr="00B505BA">
        <w:br w:type="page"/>
      </w:r>
    </w:p>
    <w:p w14:paraId="13613935" w14:textId="77777777" w:rsidR="000440CB" w:rsidRDefault="000440CB" w:rsidP="006D2284">
      <w:pPr>
        <w:pStyle w:val="APFKapitelberschrift"/>
        <w:numPr>
          <w:ilvl w:val="0"/>
          <w:numId w:val="3"/>
        </w:numPr>
        <w:pBdr>
          <w:bottom w:val="single" w:sz="8" w:space="0" w:color="000000"/>
        </w:pBdr>
        <w:spacing w:before="0"/>
        <w:ind w:left="714" w:hanging="357"/>
      </w:pPr>
      <w:bookmarkStart w:id="4" w:name="_Toc444784231"/>
      <w:r>
        <w:lastRenderedPageBreak/>
        <w:t>Das Haus</w:t>
      </w:r>
      <w:bookmarkEnd w:id="4"/>
      <w:r>
        <w:t xml:space="preserve"> </w:t>
      </w:r>
      <w:bookmarkEnd w:id="1"/>
      <w:bookmarkEnd w:id="2"/>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20"/>
        <w:gridCol w:w="4819"/>
      </w:tblGrid>
      <w:tr w:rsidR="00E26EA8" w:rsidRPr="0082082E" w14:paraId="15F5AB9C" w14:textId="77777777" w:rsidTr="002942A6">
        <w:trPr>
          <w:trHeight w:val="567"/>
          <w:tblHeader/>
        </w:trPr>
        <w:tc>
          <w:tcPr>
            <w:tcW w:w="4820" w:type="dxa"/>
            <w:vAlign w:val="center"/>
          </w:tcPr>
          <w:p w14:paraId="13DC5F47" w14:textId="77777777" w:rsidR="00E26EA8" w:rsidRPr="007A2A6B" w:rsidRDefault="00E26EA8" w:rsidP="00176973">
            <w:pPr>
              <w:pStyle w:val="APFTabellenkopfzelleZeilefett"/>
            </w:pPr>
            <w:r w:rsidRPr="007A2A6B">
              <w:t>Name des Hauses</w:t>
            </w:r>
          </w:p>
        </w:tc>
        <w:tc>
          <w:tcPr>
            <w:tcW w:w="4819" w:type="dxa"/>
            <w:vAlign w:val="center"/>
          </w:tcPr>
          <w:p w14:paraId="083FE30A" w14:textId="77777777" w:rsidR="00E26EA8" w:rsidRPr="0082082E" w:rsidRDefault="004D536A" w:rsidP="00323C53">
            <w:pPr>
              <w:pStyle w:val="APFTabelle"/>
              <w:spacing w:after="0"/>
            </w:pPr>
            <w:r>
              <w:t>Bezirksaltenpflegeheim Schladming</w:t>
            </w:r>
          </w:p>
        </w:tc>
      </w:tr>
      <w:tr w:rsidR="00E26EA8" w:rsidRPr="0082082E" w14:paraId="77E9B233" w14:textId="77777777" w:rsidTr="00323C53">
        <w:trPr>
          <w:trHeight w:val="567"/>
        </w:trPr>
        <w:tc>
          <w:tcPr>
            <w:tcW w:w="4820" w:type="dxa"/>
            <w:vAlign w:val="center"/>
          </w:tcPr>
          <w:p w14:paraId="0CC54343" w14:textId="77777777" w:rsidR="00E26EA8" w:rsidRPr="00A76BEA" w:rsidRDefault="00E26EA8" w:rsidP="002942A6">
            <w:pPr>
              <w:pStyle w:val="APFTabellenkopfzeileZeile"/>
              <w:rPr>
                <w:b w:val="0"/>
              </w:rPr>
            </w:pPr>
            <w:r w:rsidRPr="00A76BEA">
              <w:rPr>
                <w:b w:val="0"/>
              </w:rPr>
              <w:t>Homepage</w:t>
            </w:r>
          </w:p>
        </w:tc>
        <w:tc>
          <w:tcPr>
            <w:tcW w:w="4819" w:type="dxa"/>
            <w:vAlign w:val="center"/>
          </w:tcPr>
          <w:p w14:paraId="06B20EAD" w14:textId="77777777" w:rsidR="00E26EA8" w:rsidRPr="0082082E" w:rsidRDefault="007C3A70" w:rsidP="00323C53">
            <w:pPr>
              <w:pStyle w:val="APFTabelle"/>
              <w:spacing w:after="0"/>
            </w:pPr>
            <w:r>
              <w:t>www.shv-liezen.at</w:t>
            </w:r>
          </w:p>
        </w:tc>
      </w:tr>
      <w:tr w:rsidR="00E26EA8" w:rsidRPr="0082082E" w14:paraId="393547F1" w14:textId="77777777" w:rsidTr="00323C53">
        <w:trPr>
          <w:trHeight w:val="567"/>
        </w:trPr>
        <w:tc>
          <w:tcPr>
            <w:tcW w:w="4820" w:type="dxa"/>
            <w:vAlign w:val="center"/>
          </w:tcPr>
          <w:p w14:paraId="5B6646F0" w14:textId="77777777" w:rsidR="00E26EA8" w:rsidRPr="00A76BEA" w:rsidRDefault="00E26EA8" w:rsidP="002942A6">
            <w:pPr>
              <w:pStyle w:val="APFTabellenkopfzeileZeile"/>
              <w:rPr>
                <w:b w:val="0"/>
              </w:rPr>
            </w:pPr>
            <w:r w:rsidRPr="00A76BEA">
              <w:rPr>
                <w:b w:val="0"/>
              </w:rPr>
              <w:t>Adresse</w:t>
            </w:r>
          </w:p>
        </w:tc>
        <w:tc>
          <w:tcPr>
            <w:tcW w:w="4819" w:type="dxa"/>
            <w:vAlign w:val="center"/>
          </w:tcPr>
          <w:p w14:paraId="7DBC3B20" w14:textId="77777777" w:rsidR="00E26EA8" w:rsidRPr="0082082E" w:rsidRDefault="007C3A70" w:rsidP="00323C53">
            <w:pPr>
              <w:pStyle w:val="APFTabelle"/>
              <w:spacing w:after="0"/>
            </w:pPr>
            <w:r>
              <w:t>Schiefersteinweg 557, 8970 Schladming</w:t>
            </w:r>
          </w:p>
        </w:tc>
      </w:tr>
      <w:tr w:rsidR="00E26EA8" w:rsidRPr="0082082E" w14:paraId="14A0A902" w14:textId="77777777" w:rsidTr="00323C53">
        <w:trPr>
          <w:trHeight w:val="567"/>
        </w:trPr>
        <w:tc>
          <w:tcPr>
            <w:tcW w:w="4820" w:type="dxa"/>
            <w:vAlign w:val="center"/>
          </w:tcPr>
          <w:p w14:paraId="4C15B234" w14:textId="77777777" w:rsidR="00E26EA8" w:rsidRPr="00A76BEA" w:rsidRDefault="00E26EA8" w:rsidP="002942A6">
            <w:pPr>
              <w:pStyle w:val="APFTabellenkopfzeileZeile"/>
              <w:rPr>
                <w:b w:val="0"/>
              </w:rPr>
            </w:pPr>
            <w:r w:rsidRPr="00A76BEA">
              <w:rPr>
                <w:b w:val="0"/>
              </w:rPr>
              <w:t>Telefonnummer</w:t>
            </w:r>
          </w:p>
        </w:tc>
        <w:tc>
          <w:tcPr>
            <w:tcW w:w="4819" w:type="dxa"/>
            <w:vAlign w:val="center"/>
          </w:tcPr>
          <w:p w14:paraId="776263EE" w14:textId="77777777" w:rsidR="00E26EA8" w:rsidRPr="0082082E" w:rsidRDefault="007C3A70" w:rsidP="00323C53">
            <w:pPr>
              <w:pStyle w:val="APFTabelle"/>
              <w:spacing w:after="0"/>
            </w:pPr>
            <w:r>
              <w:t>03687</w:t>
            </w:r>
            <w:r w:rsidR="00CF0D33">
              <w:t>/</w:t>
            </w:r>
            <w:r>
              <w:t xml:space="preserve">24579 </w:t>
            </w:r>
          </w:p>
        </w:tc>
      </w:tr>
      <w:tr w:rsidR="00E26EA8" w:rsidRPr="0082082E" w14:paraId="243851AF" w14:textId="77777777" w:rsidTr="00323C53">
        <w:trPr>
          <w:trHeight w:val="567"/>
        </w:trPr>
        <w:tc>
          <w:tcPr>
            <w:tcW w:w="4820" w:type="dxa"/>
            <w:vAlign w:val="center"/>
          </w:tcPr>
          <w:p w14:paraId="72807BD4" w14:textId="77777777" w:rsidR="00E26EA8" w:rsidRPr="00A76BEA" w:rsidRDefault="00E26EA8" w:rsidP="002942A6">
            <w:pPr>
              <w:pStyle w:val="APFTabellenkopfzeileZeile"/>
              <w:rPr>
                <w:b w:val="0"/>
              </w:rPr>
            </w:pPr>
            <w:r w:rsidRPr="00A76BEA">
              <w:rPr>
                <w:b w:val="0"/>
              </w:rPr>
              <w:t>E-Mail</w:t>
            </w:r>
          </w:p>
        </w:tc>
        <w:tc>
          <w:tcPr>
            <w:tcW w:w="4819" w:type="dxa"/>
            <w:vAlign w:val="center"/>
          </w:tcPr>
          <w:p w14:paraId="461B6682" w14:textId="77777777" w:rsidR="00E26EA8" w:rsidRPr="0082082E" w:rsidRDefault="007C3A70" w:rsidP="00323C53">
            <w:pPr>
              <w:pStyle w:val="APFTabelle"/>
              <w:spacing w:after="0"/>
            </w:pPr>
            <w:r w:rsidRPr="00817BA0">
              <w:t>schladming@shv-liezen.at</w:t>
            </w:r>
          </w:p>
        </w:tc>
      </w:tr>
    </w:tbl>
    <w:p w14:paraId="1FA272DB" w14:textId="77777777" w:rsidR="00E26EA8" w:rsidRPr="001F0425" w:rsidRDefault="00E26EA8" w:rsidP="00E26EA8">
      <w:pPr>
        <w:pStyle w:val="APFTabelle"/>
        <w:rPr>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72"/>
        <w:gridCol w:w="4767"/>
      </w:tblGrid>
      <w:tr w:rsidR="00E26EA8" w:rsidRPr="00284B1B" w14:paraId="6315D8F8" w14:textId="77777777" w:rsidTr="00323C53">
        <w:trPr>
          <w:trHeight w:val="567"/>
        </w:trPr>
        <w:tc>
          <w:tcPr>
            <w:tcW w:w="4872" w:type="dxa"/>
            <w:vAlign w:val="center"/>
          </w:tcPr>
          <w:p w14:paraId="361CEB97" w14:textId="77777777" w:rsidR="00E26EA8" w:rsidRPr="00284B1B" w:rsidRDefault="00E26EA8" w:rsidP="002942A6">
            <w:pPr>
              <w:pStyle w:val="APFTabellenkopfzeileZeile"/>
            </w:pPr>
            <w:r>
              <w:t>Rechtst</w:t>
            </w:r>
            <w:r w:rsidRPr="00284B1B">
              <w:t xml:space="preserve">räger des Alten- und Pflegeheims </w:t>
            </w:r>
          </w:p>
        </w:tc>
        <w:tc>
          <w:tcPr>
            <w:tcW w:w="4767" w:type="dxa"/>
            <w:vAlign w:val="center"/>
          </w:tcPr>
          <w:p w14:paraId="0E86C3E5" w14:textId="77777777" w:rsidR="00E26EA8" w:rsidRPr="00284B1B" w:rsidRDefault="004D536A" w:rsidP="00323C53">
            <w:pPr>
              <w:pStyle w:val="APFTabelle"/>
            </w:pPr>
            <w:r>
              <w:t>Sozialhilfeverband Liezen</w:t>
            </w:r>
          </w:p>
        </w:tc>
      </w:tr>
    </w:tbl>
    <w:p w14:paraId="58318573" w14:textId="77777777" w:rsidR="00E26EA8" w:rsidRDefault="00E26EA8" w:rsidP="00E26EA8">
      <w:pPr>
        <w:pStyle w:val="APFText"/>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160"/>
        <w:gridCol w:w="1800"/>
        <w:gridCol w:w="2700"/>
        <w:gridCol w:w="2928"/>
      </w:tblGrid>
      <w:tr w:rsidR="00E26EA8" w:rsidRPr="00B505BA" w14:paraId="305F4642" w14:textId="77777777" w:rsidTr="002942A6">
        <w:trPr>
          <w:trHeight w:val="690"/>
          <w:tblHeader/>
        </w:trPr>
        <w:tc>
          <w:tcPr>
            <w:tcW w:w="2160" w:type="dxa"/>
            <w:vAlign w:val="center"/>
          </w:tcPr>
          <w:p w14:paraId="7ED96111" w14:textId="77777777" w:rsidR="00E26EA8" w:rsidRPr="0082082E" w:rsidRDefault="00E26EA8" w:rsidP="00700E5D">
            <w:pPr>
              <w:pStyle w:val="APFTabellenkopfzeileSpalte"/>
            </w:pPr>
          </w:p>
        </w:tc>
        <w:tc>
          <w:tcPr>
            <w:tcW w:w="1800" w:type="dxa"/>
            <w:vAlign w:val="center"/>
          </w:tcPr>
          <w:p w14:paraId="746DD6A3" w14:textId="77777777" w:rsidR="00E26EA8" w:rsidRPr="0082082E" w:rsidRDefault="00E26EA8" w:rsidP="002942A6">
            <w:pPr>
              <w:pStyle w:val="APFTabellenkopfzeileSpalte"/>
            </w:pPr>
            <w:r w:rsidRPr="0082082E">
              <w:t>Gesamtplätze</w:t>
            </w:r>
          </w:p>
        </w:tc>
        <w:tc>
          <w:tcPr>
            <w:tcW w:w="2700" w:type="dxa"/>
            <w:vAlign w:val="center"/>
          </w:tcPr>
          <w:p w14:paraId="34D02905" w14:textId="77777777" w:rsidR="00E26EA8" w:rsidRPr="0082082E" w:rsidRDefault="00E26EA8" w:rsidP="002942A6">
            <w:pPr>
              <w:pStyle w:val="APFTabellenkopfzeileSpalte"/>
            </w:pPr>
            <w:r>
              <w:t>D</w:t>
            </w:r>
            <w:r w:rsidRPr="0082082E">
              <w:t xml:space="preserve">avon Plätze mit Vertrag </w:t>
            </w:r>
            <w:r>
              <w:t>mit dem Land</w:t>
            </w:r>
          </w:p>
        </w:tc>
        <w:tc>
          <w:tcPr>
            <w:tcW w:w="2928" w:type="dxa"/>
            <w:vAlign w:val="center"/>
          </w:tcPr>
          <w:p w14:paraId="30C27DC2" w14:textId="77777777" w:rsidR="00E26EA8" w:rsidRPr="0082082E" w:rsidRDefault="00E26EA8" w:rsidP="002942A6">
            <w:pPr>
              <w:pStyle w:val="APFTabellenkopfzeileSpalte"/>
            </w:pPr>
            <w:r w:rsidRPr="0082082E">
              <w:t>Anzahl Be</w:t>
            </w:r>
            <w:r>
              <w:t>wohner/i</w:t>
            </w:r>
            <w:r w:rsidRPr="0082082E">
              <w:t>nnen zum Stichtag</w:t>
            </w:r>
          </w:p>
        </w:tc>
      </w:tr>
      <w:tr w:rsidR="00E26EA8" w:rsidRPr="005A0DE7" w14:paraId="5E08E4CC" w14:textId="77777777" w:rsidTr="00323C53">
        <w:trPr>
          <w:trHeight w:val="575"/>
        </w:trPr>
        <w:tc>
          <w:tcPr>
            <w:tcW w:w="2160" w:type="dxa"/>
            <w:vAlign w:val="center"/>
          </w:tcPr>
          <w:p w14:paraId="52171017" w14:textId="77777777" w:rsidR="00E26EA8" w:rsidRPr="00A76BEA" w:rsidRDefault="00E26EA8" w:rsidP="002942A6">
            <w:pPr>
              <w:pStyle w:val="APFTabellenkopfzeileZeile"/>
              <w:rPr>
                <w:b w:val="0"/>
              </w:rPr>
            </w:pPr>
            <w:r w:rsidRPr="00A76BEA">
              <w:rPr>
                <w:b w:val="0"/>
              </w:rPr>
              <w:t>Kapazität</w:t>
            </w:r>
          </w:p>
        </w:tc>
        <w:tc>
          <w:tcPr>
            <w:tcW w:w="1800" w:type="dxa"/>
            <w:vAlign w:val="center"/>
          </w:tcPr>
          <w:p w14:paraId="59D13272" w14:textId="77777777" w:rsidR="00E26EA8" w:rsidRPr="0082082E" w:rsidRDefault="007C3A70" w:rsidP="00323C53">
            <w:pPr>
              <w:pStyle w:val="APFTabelle"/>
            </w:pPr>
            <w:r>
              <w:t>61</w:t>
            </w:r>
          </w:p>
        </w:tc>
        <w:tc>
          <w:tcPr>
            <w:tcW w:w="2700" w:type="dxa"/>
            <w:vAlign w:val="center"/>
          </w:tcPr>
          <w:p w14:paraId="4989356D" w14:textId="77777777" w:rsidR="00E26EA8" w:rsidRPr="0082082E" w:rsidRDefault="007C3A70" w:rsidP="00323C53">
            <w:pPr>
              <w:pStyle w:val="APFTabelle"/>
            </w:pPr>
            <w:r>
              <w:t>61</w:t>
            </w:r>
          </w:p>
        </w:tc>
        <w:tc>
          <w:tcPr>
            <w:tcW w:w="2928" w:type="dxa"/>
            <w:vAlign w:val="center"/>
          </w:tcPr>
          <w:p w14:paraId="2FD373A9" w14:textId="77777777" w:rsidR="00E26EA8" w:rsidRPr="0082082E" w:rsidRDefault="007C3A70" w:rsidP="00323C53">
            <w:pPr>
              <w:pStyle w:val="APFTabelle"/>
            </w:pPr>
            <w:r>
              <w:t>59</w:t>
            </w:r>
          </w:p>
        </w:tc>
      </w:tr>
    </w:tbl>
    <w:p w14:paraId="163E4E1D" w14:textId="77777777" w:rsidR="00E26EA8" w:rsidRDefault="00E26EA8" w:rsidP="00E26EA8">
      <w:pPr>
        <w:pStyle w:val="APFText"/>
      </w:pPr>
    </w:p>
    <w:p w14:paraId="6F476681" w14:textId="77777777" w:rsidR="00E26EA8" w:rsidRPr="00BF2F1A" w:rsidRDefault="00E26EA8" w:rsidP="00E26EA8">
      <w:pPr>
        <w:pStyle w:val="APFZwischentitel"/>
      </w:pPr>
      <w:r w:rsidRPr="00BF2F1A">
        <w:t>Allgemeine Daten zu den</w:t>
      </w:r>
      <w:r>
        <w:t xml:space="preserve"> Bewohner/i</w:t>
      </w:r>
      <w:r w:rsidRPr="00BF2F1A">
        <w:t>nnen</w:t>
      </w:r>
    </w:p>
    <w:p w14:paraId="21345701" w14:textId="77777777" w:rsidR="00E26EA8" w:rsidRPr="0082082E" w:rsidRDefault="00E26EA8" w:rsidP="00E26EA8">
      <w:pPr>
        <w:pStyle w:val="APFText"/>
        <w:rPr>
          <w:rFonts w:cs="Arial"/>
          <w:lang w:val="de-CH"/>
        </w:rPr>
      </w:pPr>
      <w:r>
        <w:rPr>
          <w:rFonts w:cs="Arial"/>
          <w:lang w:val="de-CH"/>
        </w:rPr>
        <w:t xml:space="preserve">Im Haus leben zum Stichtag </w:t>
      </w:r>
      <w:r w:rsidR="00F937D7">
        <w:rPr>
          <w:rFonts w:cs="Arial"/>
          <w:b/>
        </w:rPr>
        <w:t>20</w:t>
      </w:r>
      <w:r>
        <w:rPr>
          <w:rFonts w:cs="Arial"/>
          <w:b/>
        </w:rPr>
        <w:t xml:space="preserve"> </w:t>
      </w:r>
      <w:r w:rsidR="00CF0D33">
        <w:rPr>
          <w:rFonts w:cs="Arial"/>
          <w:lang w:val="de-CH"/>
        </w:rPr>
        <w:t>Bewohner</w:t>
      </w:r>
      <w:r w:rsidR="00C46ED1" w:rsidRPr="0082082E">
        <w:rPr>
          <w:rFonts w:cs="Arial"/>
          <w:lang w:val="de-CH"/>
        </w:rPr>
        <w:t xml:space="preserve"> </w:t>
      </w:r>
      <w:r w:rsidR="00C46ED1" w:rsidRPr="00237BD8">
        <w:rPr>
          <w:rFonts w:cs="Arial"/>
        </w:rPr>
        <w:t>und</w:t>
      </w:r>
      <w:r>
        <w:rPr>
          <w:rFonts w:cs="Arial"/>
          <w:lang w:val="de-CH"/>
        </w:rPr>
        <w:t xml:space="preserve"> </w:t>
      </w:r>
      <w:r w:rsidR="00F937D7">
        <w:rPr>
          <w:rFonts w:cs="Arial"/>
          <w:b/>
        </w:rPr>
        <w:t>39</w:t>
      </w:r>
      <w:r w:rsidR="00CF0D33">
        <w:rPr>
          <w:rFonts w:cs="Arial"/>
          <w:lang w:val="de-CH"/>
        </w:rPr>
        <w:t xml:space="preserve"> Bewohnerinnen</w:t>
      </w:r>
      <w:r w:rsidRPr="0082082E">
        <w:rPr>
          <w:rFonts w:cs="Arial"/>
          <w:lang w:val="de-CH"/>
        </w:rPr>
        <w:t>.</w:t>
      </w:r>
    </w:p>
    <w:p w14:paraId="6FFA89D1" w14:textId="77777777" w:rsidR="00E26EA8" w:rsidRDefault="00E26EA8" w:rsidP="00E26EA8">
      <w:pPr>
        <w:pStyle w:val="APFText"/>
        <w:rPr>
          <w:rFonts w:cs="Arial"/>
          <w:lang w:val="de-CH"/>
        </w:rPr>
      </w:pPr>
      <w:r>
        <w:rPr>
          <w:rFonts w:cs="Arial"/>
          <w:lang w:val="de-CH"/>
        </w:rPr>
        <w:t>Einzug</w:t>
      </w:r>
      <w:r w:rsidRPr="0082082E">
        <w:rPr>
          <w:rFonts w:cs="Arial"/>
          <w:lang w:val="de-CH"/>
        </w:rPr>
        <w:t>salter</w:t>
      </w:r>
      <w:r>
        <w:rPr>
          <w:rFonts w:cs="Arial"/>
          <w:lang w:val="de-CH"/>
        </w:rPr>
        <w:t xml:space="preserve"> im Durchschnitt</w:t>
      </w:r>
      <w:r w:rsidRPr="0082082E">
        <w:rPr>
          <w:rFonts w:cs="Arial"/>
          <w:lang w:val="de-CH"/>
        </w:rPr>
        <w:t xml:space="preserve">: </w:t>
      </w:r>
      <w:r w:rsidR="00F937D7">
        <w:rPr>
          <w:rFonts w:cs="Arial"/>
          <w:b/>
        </w:rPr>
        <w:t>80</w:t>
      </w:r>
    </w:p>
    <w:p w14:paraId="4D908F1B" w14:textId="41A5380F" w:rsidR="00E26EA8" w:rsidRPr="00176973" w:rsidRDefault="00E26EA8" w:rsidP="00176973">
      <w:pPr>
        <w:pStyle w:val="APFText"/>
        <w:rPr>
          <w:rFonts w:cs="Arial"/>
          <w:b/>
        </w:rPr>
      </w:pPr>
      <w:r w:rsidRPr="0082082E">
        <w:rPr>
          <w:rFonts w:cs="Arial"/>
          <w:lang w:val="de-CH"/>
        </w:rPr>
        <w:t>Durchschnittsalter der Bewohner</w:t>
      </w:r>
      <w:r>
        <w:rPr>
          <w:rFonts w:cs="Arial"/>
          <w:lang w:val="de-CH"/>
        </w:rPr>
        <w:t>/i</w:t>
      </w:r>
      <w:r w:rsidRPr="0082082E">
        <w:rPr>
          <w:rFonts w:cs="Arial"/>
          <w:lang w:val="de-CH"/>
        </w:rPr>
        <w:t xml:space="preserve">nnen: </w:t>
      </w:r>
      <w:r w:rsidR="00F937D7">
        <w:rPr>
          <w:rFonts w:cs="Arial"/>
          <w:b/>
        </w:rPr>
        <w:t>82</w:t>
      </w:r>
    </w:p>
    <w:p w14:paraId="2E0BF464" w14:textId="107C25D2" w:rsidR="00E26EA8" w:rsidRPr="002B36A7" w:rsidRDefault="00CF0D33" w:rsidP="006B5682">
      <w:pPr>
        <w:pStyle w:val="APFText"/>
        <w:rPr>
          <w:lang w:val="de-AT"/>
        </w:rPr>
      </w:pPr>
      <w:r>
        <w:rPr>
          <w:lang w:val="de-AT"/>
        </w:rPr>
        <w:t>Das Bezirksaltenpflegeheim Schladming verfügt über 59 Plätze für Bewohnerinnen und Bewohner in der Langzeitpflege sowie zwei Plätze für Kurzzeitpflege.</w:t>
      </w:r>
      <w:r w:rsidR="007C3A70" w:rsidRPr="00817BA0">
        <w:rPr>
          <w:lang w:val="de-AT"/>
        </w:rPr>
        <w:t xml:space="preserve"> </w:t>
      </w:r>
      <w:r w:rsidR="007C3A70">
        <w:rPr>
          <w:lang w:val="de-AT"/>
        </w:rPr>
        <w:t xml:space="preserve">Die </w:t>
      </w:r>
      <w:r>
        <w:rPr>
          <w:lang w:val="de-AT"/>
        </w:rPr>
        <w:t>Bewohnerinnen und Bewohner</w:t>
      </w:r>
      <w:r w:rsidR="007C3A70">
        <w:rPr>
          <w:lang w:val="de-AT"/>
        </w:rPr>
        <w:t xml:space="preserve"> </w:t>
      </w:r>
      <w:r>
        <w:rPr>
          <w:lang w:val="de-AT"/>
        </w:rPr>
        <w:t>wohnen</w:t>
      </w:r>
      <w:r w:rsidR="007C3A70" w:rsidRPr="00817BA0">
        <w:rPr>
          <w:lang w:val="de-AT"/>
        </w:rPr>
        <w:t xml:space="preserve"> in </w:t>
      </w:r>
      <w:r w:rsidR="007C3A70">
        <w:rPr>
          <w:lang w:val="de-AT"/>
        </w:rPr>
        <w:t>29 Einzelzimmer</w:t>
      </w:r>
      <w:r>
        <w:rPr>
          <w:lang w:val="de-AT"/>
        </w:rPr>
        <w:t>n</w:t>
      </w:r>
      <w:r w:rsidR="007C3A70">
        <w:rPr>
          <w:lang w:val="de-AT"/>
        </w:rPr>
        <w:t xml:space="preserve"> und 16 Zweipersonen</w:t>
      </w:r>
      <w:r w:rsidR="007C3A70" w:rsidRPr="00817BA0">
        <w:rPr>
          <w:lang w:val="de-AT"/>
        </w:rPr>
        <w:t>zimmer</w:t>
      </w:r>
      <w:r>
        <w:rPr>
          <w:lang w:val="de-AT"/>
        </w:rPr>
        <w:t>n</w:t>
      </w:r>
      <w:r w:rsidR="007C3A70">
        <w:rPr>
          <w:lang w:val="de-AT"/>
        </w:rPr>
        <w:t>. In jedem Zimmer befindet sich ein verschließbares Bad</w:t>
      </w:r>
      <w:r w:rsidR="007C3A70" w:rsidRPr="00817BA0">
        <w:rPr>
          <w:lang w:val="de-AT"/>
        </w:rPr>
        <w:t xml:space="preserve"> mit Dusche und WC. </w:t>
      </w:r>
      <w:r w:rsidR="001C4FDB">
        <w:rPr>
          <w:lang w:val="de-AT"/>
        </w:rPr>
        <w:t>Die meisten Zimmer verfügen über einen Balkon.</w:t>
      </w:r>
      <w:r w:rsidR="007C3A70" w:rsidRPr="00817BA0">
        <w:rPr>
          <w:lang w:val="de-AT"/>
        </w:rPr>
        <w:t xml:space="preserve"> </w:t>
      </w:r>
      <w:r w:rsidR="007C3A70">
        <w:rPr>
          <w:lang w:val="de-AT"/>
        </w:rPr>
        <w:t xml:space="preserve">Vertraute Gegenstände und kleine Möbelstücke </w:t>
      </w:r>
      <w:r>
        <w:rPr>
          <w:lang w:val="de-AT"/>
        </w:rPr>
        <w:t>können die Bewohnerinne</w:t>
      </w:r>
      <w:r w:rsidR="00CE6E63">
        <w:rPr>
          <w:lang w:val="de-AT"/>
        </w:rPr>
        <w:t>n</w:t>
      </w:r>
      <w:r>
        <w:rPr>
          <w:lang w:val="de-AT"/>
        </w:rPr>
        <w:t xml:space="preserve"> und Bewohner von zuhause mitnehmen </w:t>
      </w:r>
      <w:r w:rsidR="007C3A70">
        <w:rPr>
          <w:lang w:val="de-AT"/>
        </w:rPr>
        <w:t xml:space="preserve">und in die bestehende Einrichtung </w:t>
      </w:r>
      <w:r>
        <w:rPr>
          <w:lang w:val="de-AT"/>
        </w:rPr>
        <w:t>integrieren</w:t>
      </w:r>
      <w:r w:rsidR="007C3A70">
        <w:rPr>
          <w:lang w:val="de-AT"/>
        </w:rPr>
        <w:t xml:space="preserve">. Um auch im </w:t>
      </w:r>
      <w:r>
        <w:rPr>
          <w:lang w:val="de-AT"/>
        </w:rPr>
        <w:t>Doppelzimmer</w:t>
      </w:r>
      <w:r w:rsidR="007C3A70">
        <w:rPr>
          <w:lang w:val="de-AT"/>
        </w:rPr>
        <w:t xml:space="preserve"> die Privatsphäre zu wahren, befindet sich in jedem Zimmer ein Trennvorhang</w:t>
      </w:r>
      <w:r w:rsidR="001C4FDB">
        <w:rPr>
          <w:lang w:val="de-AT"/>
        </w:rPr>
        <w:t xml:space="preserve"> zwischen den Betten der Bewohnerinnen bzw. Bewohner</w:t>
      </w:r>
      <w:r w:rsidR="007C3A70">
        <w:rPr>
          <w:lang w:val="de-AT"/>
        </w:rPr>
        <w:t xml:space="preserve">, der auf Wunsch zugezogen werden kann. Zudem </w:t>
      </w:r>
      <w:r>
        <w:rPr>
          <w:lang w:val="de-AT"/>
        </w:rPr>
        <w:t>verfügt jedes</w:t>
      </w:r>
      <w:r w:rsidR="007C3A70">
        <w:rPr>
          <w:lang w:val="de-AT"/>
        </w:rPr>
        <w:t xml:space="preserve"> Zimmer </w:t>
      </w:r>
      <w:r>
        <w:rPr>
          <w:lang w:val="de-AT"/>
        </w:rPr>
        <w:t xml:space="preserve">über </w:t>
      </w:r>
      <w:r w:rsidR="007C3A70">
        <w:rPr>
          <w:lang w:val="de-AT"/>
        </w:rPr>
        <w:t xml:space="preserve">ein absperrbares Kastenabteil, </w:t>
      </w:r>
      <w:r>
        <w:rPr>
          <w:lang w:val="de-AT"/>
        </w:rPr>
        <w:t>in welchem</w:t>
      </w:r>
      <w:r w:rsidR="007C3A70">
        <w:rPr>
          <w:lang w:val="de-AT"/>
        </w:rPr>
        <w:t xml:space="preserve"> persönliche Gegenstände </w:t>
      </w:r>
      <w:r w:rsidR="00CE6E63">
        <w:rPr>
          <w:lang w:val="de-AT"/>
        </w:rPr>
        <w:t xml:space="preserve">gesichert </w:t>
      </w:r>
      <w:r w:rsidR="007C3A70">
        <w:rPr>
          <w:lang w:val="de-AT"/>
        </w:rPr>
        <w:t>aufbewahrt werden können. Jeder Bewohnerin und jedem Bewohner steht ein eigener Schlüssel zur Verfügung, der das Zimmer sowie das Kastenabteil versperrt. Hausintern wird eine Liste geführt</w:t>
      </w:r>
      <w:r w:rsidR="00CE6E63">
        <w:rPr>
          <w:lang w:val="de-AT"/>
        </w:rPr>
        <w:t>,</w:t>
      </w:r>
      <w:r w:rsidR="007C3A70">
        <w:rPr>
          <w:lang w:val="de-AT"/>
        </w:rPr>
        <w:t xml:space="preserve"> in der vermerkt wird, wenn eine Bewohnerin oder ein Bewohner den Wunsch auf ein Einzelzimmer äußert. </w:t>
      </w:r>
      <w:r w:rsidR="001C4FDB">
        <w:rPr>
          <w:lang w:val="de-AT"/>
        </w:rPr>
        <w:t xml:space="preserve">Je nach Reihung auf der Liste, kann die Bewohnerin bzw. der Bewohner dann das nächste freiwerdende Einzelzimmer beziehen. </w:t>
      </w:r>
    </w:p>
    <w:p w14:paraId="1BAB7633" w14:textId="77777777" w:rsidR="000440CB" w:rsidRPr="0061208D" w:rsidRDefault="000440CB" w:rsidP="006D2284">
      <w:pPr>
        <w:pStyle w:val="APFKapitelberschrift"/>
        <w:numPr>
          <w:ilvl w:val="0"/>
          <w:numId w:val="3"/>
        </w:numPr>
      </w:pPr>
      <w:bookmarkStart w:id="5" w:name="_Toc257745374"/>
      <w:bookmarkStart w:id="6" w:name="_Toc287001074"/>
      <w:bookmarkStart w:id="7" w:name="_Toc287001081"/>
      <w:bookmarkStart w:id="8" w:name="_Toc444784232"/>
      <w:r>
        <w:t>Heimgröße und Zimmergröße</w:t>
      </w:r>
      <w:bookmarkEnd w:id="5"/>
      <w:bookmarkEnd w:id="6"/>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520"/>
        <w:gridCol w:w="6836"/>
      </w:tblGrid>
      <w:tr w:rsidR="000440CB" w:rsidRPr="00403F99" w14:paraId="5E9C9BB1" w14:textId="77777777" w:rsidTr="002942A6">
        <w:trPr>
          <w:trHeight w:val="454"/>
          <w:tblHeader/>
        </w:trPr>
        <w:tc>
          <w:tcPr>
            <w:tcW w:w="2520" w:type="dxa"/>
          </w:tcPr>
          <w:p w14:paraId="1BE23C26" w14:textId="77777777" w:rsidR="000440CB" w:rsidRPr="006B5682" w:rsidRDefault="000440CB" w:rsidP="00176973">
            <w:pPr>
              <w:pStyle w:val="APFTabellenkopfzelleZeilefett"/>
            </w:pPr>
            <w:r w:rsidRPr="006B5682">
              <w:t>Heimgröße</w:t>
            </w:r>
          </w:p>
        </w:tc>
        <w:tc>
          <w:tcPr>
            <w:tcW w:w="6836" w:type="dxa"/>
          </w:tcPr>
          <w:p w14:paraId="512A4B6E" w14:textId="77777777" w:rsidR="000440CB" w:rsidRPr="006B5682" w:rsidRDefault="00F937D7" w:rsidP="00176973">
            <w:pPr>
              <w:pStyle w:val="APFTabellenkopfzelleZeile"/>
            </w:pPr>
            <w:r w:rsidRPr="006D5D4A">
              <w:t>3937 m²</w:t>
            </w:r>
          </w:p>
        </w:tc>
      </w:tr>
      <w:tr w:rsidR="000440CB" w:rsidRPr="00403F99" w14:paraId="73E01E41" w14:textId="77777777" w:rsidTr="002942A6">
        <w:trPr>
          <w:trHeight w:val="454"/>
          <w:tblHeader/>
        </w:trPr>
        <w:tc>
          <w:tcPr>
            <w:tcW w:w="2520" w:type="dxa"/>
          </w:tcPr>
          <w:p w14:paraId="390DC23F" w14:textId="77777777" w:rsidR="000440CB" w:rsidRPr="006B5682" w:rsidRDefault="000440CB" w:rsidP="002942A6">
            <w:pPr>
              <w:pStyle w:val="APFTabellenkopfzeileZeile"/>
            </w:pPr>
            <w:r w:rsidRPr="006B5682">
              <w:t>Zimmergröße</w:t>
            </w:r>
          </w:p>
        </w:tc>
        <w:tc>
          <w:tcPr>
            <w:tcW w:w="6836" w:type="dxa"/>
          </w:tcPr>
          <w:p w14:paraId="5FE1C8C5" w14:textId="77777777" w:rsidR="000440CB" w:rsidRPr="006B5682" w:rsidRDefault="00CF0D33" w:rsidP="00176973">
            <w:pPr>
              <w:pStyle w:val="APFTabellenkopfzelleZeile"/>
            </w:pPr>
            <w:r>
              <w:t>Einzelzimmer</w:t>
            </w:r>
            <w:r w:rsidR="00F937D7" w:rsidRPr="006D5D4A">
              <w:t xml:space="preserve"> 23m², </w:t>
            </w:r>
            <w:r>
              <w:t>Doppelzimmer</w:t>
            </w:r>
            <w:r w:rsidR="00F937D7" w:rsidRPr="006D5D4A">
              <w:t xml:space="preserve"> 32m²</w:t>
            </w:r>
          </w:p>
        </w:tc>
      </w:tr>
    </w:tbl>
    <w:p w14:paraId="77F5AB01" w14:textId="77777777" w:rsidR="000440CB" w:rsidRPr="006B5682" w:rsidRDefault="000440CB" w:rsidP="006D2284">
      <w:pPr>
        <w:pStyle w:val="APFKapitelberschrift"/>
        <w:numPr>
          <w:ilvl w:val="0"/>
          <w:numId w:val="3"/>
        </w:numPr>
      </w:pPr>
      <w:bookmarkStart w:id="9" w:name="_Toc257745375"/>
      <w:bookmarkStart w:id="10" w:name="_Toc287001075"/>
      <w:bookmarkStart w:id="11" w:name="_Toc287001082"/>
      <w:bookmarkStart w:id="12" w:name="_Toc444784233"/>
      <w:r w:rsidRPr="006B5682">
        <w:t>Standort und Umgebung</w:t>
      </w:r>
      <w:bookmarkEnd w:id="9"/>
      <w:bookmarkEnd w:id="10"/>
      <w:bookmarkEnd w:id="11"/>
      <w:bookmarkEnd w:id="12"/>
    </w:p>
    <w:p w14:paraId="26AE4E42" w14:textId="53890DF8" w:rsidR="00CF0D33" w:rsidRPr="00817BA0" w:rsidRDefault="00F937D7" w:rsidP="00176973">
      <w:pPr>
        <w:pStyle w:val="APFText"/>
      </w:pPr>
      <w:r w:rsidRPr="00817BA0">
        <w:t xml:space="preserve">Die Stadt Schladming liegt im </w:t>
      </w:r>
      <w:r w:rsidR="00CF0D33">
        <w:t>landschaftlich schönen</w:t>
      </w:r>
      <w:r w:rsidRPr="00817BA0">
        <w:t xml:space="preserve"> Ennstal</w:t>
      </w:r>
      <w:r w:rsidR="00CF0D33">
        <w:t>,</w:t>
      </w:r>
      <w:r w:rsidRPr="00817BA0">
        <w:t xml:space="preserve"> eingebettet zwischen Niederen Tauern und dem Dachsteinmassiv. </w:t>
      </w:r>
      <w:r w:rsidR="00CF0D33" w:rsidRPr="00817BA0">
        <w:t xml:space="preserve">Die Stadt </w:t>
      </w:r>
      <w:r w:rsidR="002B36A7">
        <w:t xml:space="preserve">blickt </w:t>
      </w:r>
      <w:r w:rsidR="00CF0D33" w:rsidRPr="00817BA0">
        <w:t>auf eine lange, bewegte Vergangenheit zurück und das Moderne fügt sich in das</w:t>
      </w:r>
      <w:r w:rsidR="00176973">
        <w:t xml:space="preserve"> historische Stadtbild gut ein.</w:t>
      </w:r>
    </w:p>
    <w:p w14:paraId="07FD0E6D" w14:textId="20FF92C0" w:rsidR="00F937D7" w:rsidRPr="00817BA0" w:rsidRDefault="00F937D7" w:rsidP="00176973">
      <w:pPr>
        <w:pStyle w:val="APFText"/>
      </w:pPr>
      <w:r w:rsidRPr="00817BA0">
        <w:t>Schladming selbst wurde in den letzten Jahrzehnten immer mehr Anziehungspunkt für Winter- und Sommer</w:t>
      </w:r>
      <w:r w:rsidR="000A1750">
        <w:t>touristinnen und -</w:t>
      </w:r>
      <w:r w:rsidRPr="00817BA0">
        <w:t xml:space="preserve">touristen aus aller Welt. Dennoch ist eine gewachsene ländliche Struktur </w:t>
      </w:r>
      <w:r w:rsidR="00CF0D33">
        <w:t>vorhanden</w:t>
      </w:r>
      <w:r w:rsidRPr="00817BA0">
        <w:t xml:space="preserve"> und nachbarschaftl</w:t>
      </w:r>
      <w:r w:rsidR="00176973">
        <w:t>iche Beziehungen sind erlebbar.</w:t>
      </w:r>
    </w:p>
    <w:p w14:paraId="121F13EA" w14:textId="64A453D9" w:rsidR="00F937D7" w:rsidRPr="00817BA0" w:rsidRDefault="00F937D7" w:rsidP="00176973">
      <w:pPr>
        <w:pStyle w:val="APFText"/>
      </w:pPr>
      <w:r w:rsidRPr="00817BA0">
        <w:t xml:space="preserve">Das Bezirksaltenpflegeheim Schladming </w:t>
      </w:r>
      <w:r w:rsidR="000A1750">
        <w:t xml:space="preserve">liegt </w:t>
      </w:r>
      <w:r w:rsidRPr="00817BA0">
        <w:t xml:space="preserve">zentral nahe dem historischen Stadtkern der Stadtgemeinde Schladming. Geschäfte befinden sich in der unmittelbaren Umgebung des Hauses und können in wenigen Minuten zu Fuß erreicht werden. </w:t>
      </w:r>
      <w:r w:rsidR="000A1750">
        <w:t xml:space="preserve">Das gilt auch für die </w:t>
      </w:r>
      <w:r w:rsidRPr="00817BA0">
        <w:t xml:space="preserve">Bushaltestellen und </w:t>
      </w:r>
      <w:r w:rsidR="000A1750" w:rsidRPr="00817BA0">
        <w:t>de</w:t>
      </w:r>
      <w:r w:rsidR="000A1750">
        <w:t>n</w:t>
      </w:r>
      <w:r w:rsidR="000A1750" w:rsidRPr="00817BA0">
        <w:t xml:space="preserve"> </w:t>
      </w:r>
      <w:r w:rsidR="00176973">
        <w:t>Bahnhof.</w:t>
      </w:r>
    </w:p>
    <w:p w14:paraId="4D4BA0D8" w14:textId="686D5334" w:rsidR="000440CB" w:rsidRPr="002B36A7" w:rsidRDefault="00F937D7" w:rsidP="00237BD8">
      <w:pPr>
        <w:pStyle w:val="APFText"/>
      </w:pPr>
      <w:r w:rsidRPr="00817BA0">
        <w:t>In der Nähe des historischen Rathauses wurde eine bestehende Kneip</w:t>
      </w:r>
      <w:r w:rsidR="0014500D">
        <w:t>p</w:t>
      </w:r>
      <w:r w:rsidRPr="00817BA0">
        <w:t>anlage revitalisiert. D</w:t>
      </w:r>
      <w:r>
        <w:t>iese kann auch von den Bewohner</w:t>
      </w:r>
      <w:r w:rsidR="00585726">
        <w:t>innen</w:t>
      </w:r>
      <w:r>
        <w:t xml:space="preserve"> </w:t>
      </w:r>
      <w:r w:rsidR="00585726">
        <w:t xml:space="preserve">und Bewohnern </w:t>
      </w:r>
      <w:r w:rsidRPr="00817BA0">
        <w:t xml:space="preserve">des Hauses genützt werden. </w:t>
      </w:r>
      <w:r w:rsidR="00CF0D33">
        <w:t xml:space="preserve">Zahlreiche kulturelle Angebote kann man in und um Schladming </w:t>
      </w:r>
      <w:r w:rsidR="0014500D">
        <w:t>besuchen</w:t>
      </w:r>
      <w:r w:rsidR="00CF0D33">
        <w:t>.</w:t>
      </w:r>
    </w:p>
    <w:p w14:paraId="69665815" w14:textId="77777777" w:rsidR="000440CB" w:rsidRDefault="000440CB" w:rsidP="006D2284">
      <w:pPr>
        <w:pStyle w:val="APFKapitelberschrift"/>
        <w:numPr>
          <w:ilvl w:val="0"/>
          <w:numId w:val="3"/>
        </w:numPr>
      </w:pPr>
      <w:r>
        <w:t xml:space="preserve"> </w:t>
      </w:r>
      <w:bookmarkStart w:id="13" w:name="_Toc257745376"/>
      <w:bookmarkStart w:id="14" w:name="_Toc287001076"/>
      <w:bookmarkStart w:id="15" w:name="_Toc287001083"/>
      <w:bookmarkStart w:id="16" w:name="_Toc444784234"/>
      <w:r>
        <w:t>Infrastruktur</w:t>
      </w:r>
      <w:bookmarkEnd w:id="13"/>
      <w:bookmarkEnd w:id="14"/>
      <w:bookmarkEnd w:id="15"/>
      <w:bookmarkEnd w:id="16"/>
    </w:p>
    <w:p w14:paraId="164E00C3" w14:textId="5D2A140B" w:rsidR="00585726" w:rsidRPr="00817BA0" w:rsidRDefault="00585726" w:rsidP="00585726">
      <w:pPr>
        <w:pStyle w:val="APFText"/>
        <w:rPr>
          <w:lang w:val="de-AT"/>
        </w:rPr>
      </w:pPr>
      <w:r w:rsidRPr="00817BA0">
        <w:rPr>
          <w:lang w:val="de-AT"/>
        </w:rPr>
        <w:t>Individuelle Pflege mit Biographische</w:t>
      </w:r>
      <w:r w:rsidR="0014500D">
        <w:rPr>
          <w:lang w:val="de-AT"/>
        </w:rPr>
        <w:t>m</w:t>
      </w:r>
      <w:r w:rsidRPr="00817BA0">
        <w:rPr>
          <w:lang w:val="de-AT"/>
        </w:rPr>
        <w:t xml:space="preserve"> Hintergrund stellt die Bewohnerin und den Bewohner </w:t>
      </w:r>
      <w:r w:rsidR="00DD17A1">
        <w:rPr>
          <w:lang w:val="de-AT"/>
        </w:rPr>
        <w:t>im Bezirksaltenpflegeheim Schladming</w:t>
      </w:r>
      <w:r w:rsidRPr="00817BA0">
        <w:rPr>
          <w:lang w:val="de-AT"/>
        </w:rPr>
        <w:t xml:space="preserve"> in den Mittelpunkt. </w:t>
      </w:r>
      <w:r w:rsidR="00DD17A1">
        <w:rPr>
          <w:lang w:val="de-AT"/>
        </w:rPr>
        <w:t>Mittarbeiterinnen und Mitarbeiter gestalten gemeinsam mit den Bewohnerinnen und Bewohnern den Alltag und organisieren Aktivitäten, die das Miteinander fördern.</w:t>
      </w:r>
      <w:r w:rsidRPr="00817BA0">
        <w:rPr>
          <w:lang w:val="de-AT"/>
        </w:rPr>
        <w:t xml:space="preserve"> Ein spezielles Angebot ist die Einzel- und Gruppenvalidation. Sie ist eine angewandte Kommunikationsform für an Demenz erkrankte Menschen. </w:t>
      </w:r>
      <w:r w:rsidR="00DD17A1">
        <w:rPr>
          <w:lang w:val="de-AT"/>
        </w:rPr>
        <w:t xml:space="preserve">Bewohnerinnen und Bewohner gestalten Dekorationen für diverse Feste im Jahreskreis. </w:t>
      </w:r>
      <w:r w:rsidRPr="00817BA0">
        <w:rPr>
          <w:lang w:val="de-AT"/>
        </w:rPr>
        <w:t xml:space="preserve">Je nach Wetterlage und Jahreszeit </w:t>
      </w:r>
      <w:r w:rsidR="00DD17A1">
        <w:rPr>
          <w:lang w:val="de-AT"/>
        </w:rPr>
        <w:t xml:space="preserve">unternehmen die Bewohner-innen und Bewohner </w:t>
      </w:r>
      <w:r w:rsidRPr="00817BA0">
        <w:rPr>
          <w:lang w:val="de-AT"/>
        </w:rPr>
        <w:t>Spaziergänge</w:t>
      </w:r>
      <w:r w:rsidR="00DD17A1">
        <w:rPr>
          <w:lang w:val="de-AT"/>
        </w:rPr>
        <w:t>.</w:t>
      </w:r>
      <w:r w:rsidRPr="00817BA0">
        <w:rPr>
          <w:lang w:val="de-AT"/>
        </w:rPr>
        <w:t xml:space="preserve"> Besuche beim wöchentlichen Bauernmarkt oder persönliche Einkäufe alleine oder in Begleitung </w:t>
      </w:r>
      <w:r w:rsidR="00DD17A1">
        <w:rPr>
          <w:lang w:val="de-AT"/>
        </w:rPr>
        <w:t xml:space="preserve">können jederzeit </w:t>
      </w:r>
      <w:r w:rsidRPr="00817BA0">
        <w:rPr>
          <w:lang w:val="de-AT"/>
        </w:rPr>
        <w:t>getätigt werden. Um sich verwöhnen zu lassen, komm</w:t>
      </w:r>
      <w:r w:rsidR="00DD17A1">
        <w:rPr>
          <w:lang w:val="de-AT"/>
        </w:rPr>
        <w:t>en</w:t>
      </w:r>
      <w:r w:rsidRPr="00817BA0">
        <w:rPr>
          <w:lang w:val="de-AT"/>
        </w:rPr>
        <w:t xml:space="preserve"> einmal wöchentlich ein Frisör sowie die </w:t>
      </w:r>
      <w:r w:rsidR="00DD17A1">
        <w:rPr>
          <w:lang w:val="de-AT"/>
        </w:rPr>
        <w:t xml:space="preserve">Kosmetikerin zur </w:t>
      </w:r>
      <w:r w:rsidR="00176973">
        <w:rPr>
          <w:lang w:val="de-AT"/>
        </w:rPr>
        <w:t>Pediküre und Maniküre ins Haus.</w:t>
      </w:r>
    </w:p>
    <w:p w14:paraId="497FF83B" w14:textId="1E4F1D4A" w:rsidR="00585726" w:rsidRPr="00817BA0" w:rsidRDefault="00585726" w:rsidP="00585726">
      <w:pPr>
        <w:pStyle w:val="APFText"/>
        <w:rPr>
          <w:lang w:val="de-AT"/>
        </w:rPr>
      </w:pPr>
      <w:r w:rsidRPr="00817BA0">
        <w:rPr>
          <w:lang w:val="de-AT"/>
        </w:rPr>
        <w:t xml:space="preserve">Beim gemütlichen Zusammensitzen in den Wohnbereichen </w:t>
      </w:r>
      <w:r w:rsidR="00DD17A1">
        <w:rPr>
          <w:lang w:val="de-AT"/>
        </w:rPr>
        <w:t>können Bewohnerinnen und Bewohner gemeinsam mit Angehörigen oder Besucherinnen und Besuchern</w:t>
      </w:r>
      <w:r w:rsidRPr="00817BA0">
        <w:rPr>
          <w:lang w:val="de-AT"/>
        </w:rPr>
        <w:t xml:space="preserve"> jederzeit Kaffee, Getränke und Obst konsumier</w:t>
      </w:r>
      <w:r w:rsidR="0014500D">
        <w:rPr>
          <w:lang w:val="de-AT"/>
        </w:rPr>
        <w:t>en</w:t>
      </w:r>
      <w:r w:rsidR="001C4FDB">
        <w:rPr>
          <w:lang w:val="de-AT"/>
        </w:rPr>
        <w:t>, die kostenlos zur Verfügung stehen. F</w:t>
      </w:r>
      <w:r w:rsidRPr="00817BA0">
        <w:rPr>
          <w:lang w:val="de-AT"/>
        </w:rPr>
        <w:t xml:space="preserve">ür persönliche Feiern steht der Veranstaltungsraum zur Verfügung. In der näheren Umgebung befinden sich zahlreiche Kaffeehäuser, </w:t>
      </w:r>
      <w:r w:rsidR="00307229">
        <w:rPr>
          <w:lang w:val="de-AT"/>
        </w:rPr>
        <w:t xml:space="preserve">die </w:t>
      </w:r>
      <w:r>
        <w:rPr>
          <w:lang w:val="de-AT"/>
        </w:rPr>
        <w:t>Bewohner</w:t>
      </w:r>
      <w:r w:rsidRPr="00817BA0">
        <w:rPr>
          <w:lang w:val="de-AT"/>
        </w:rPr>
        <w:t xml:space="preserve">innen </w:t>
      </w:r>
      <w:r>
        <w:rPr>
          <w:lang w:val="de-AT"/>
        </w:rPr>
        <w:t xml:space="preserve">und Bewohnern </w:t>
      </w:r>
      <w:r w:rsidRPr="00817BA0">
        <w:rPr>
          <w:lang w:val="de-AT"/>
        </w:rPr>
        <w:t xml:space="preserve">mit und ohne Begleitung </w:t>
      </w:r>
      <w:r w:rsidR="00307229">
        <w:rPr>
          <w:lang w:val="de-AT"/>
        </w:rPr>
        <w:t>besuchen können</w:t>
      </w:r>
      <w:r w:rsidRPr="00817BA0">
        <w:rPr>
          <w:lang w:val="de-AT"/>
        </w:rPr>
        <w:t>.</w:t>
      </w:r>
    </w:p>
    <w:p w14:paraId="4D62BC89" w14:textId="0B8F8F55" w:rsidR="00585726" w:rsidRDefault="00585726" w:rsidP="006B5682">
      <w:pPr>
        <w:pStyle w:val="APFText"/>
        <w:rPr>
          <w:lang w:val="de-AT"/>
        </w:rPr>
      </w:pPr>
      <w:r w:rsidRPr="00817BA0">
        <w:rPr>
          <w:lang w:val="de-AT"/>
        </w:rPr>
        <w:t>Ein liebevoll gestalteter Garten lädt zum Verweilen ein</w:t>
      </w:r>
      <w:r w:rsidR="00DD17A1">
        <w:rPr>
          <w:lang w:val="de-AT"/>
        </w:rPr>
        <w:t>. Dabei genießen die Bewohner</w:t>
      </w:r>
      <w:r w:rsidR="00CD1F97">
        <w:rPr>
          <w:lang w:val="de-AT"/>
        </w:rPr>
        <w:t>-</w:t>
      </w:r>
      <w:r w:rsidR="00DD17A1">
        <w:rPr>
          <w:lang w:val="de-AT"/>
        </w:rPr>
        <w:t>innen und Bewohner</w:t>
      </w:r>
      <w:r w:rsidRPr="00817BA0">
        <w:rPr>
          <w:lang w:val="de-AT"/>
        </w:rPr>
        <w:t xml:space="preserve"> die wundervolle </w:t>
      </w:r>
      <w:r w:rsidR="001C4FDB">
        <w:rPr>
          <w:lang w:val="de-AT"/>
        </w:rPr>
        <w:t>Landschaft.</w:t>
      </w:r>
    </w:p>
    <w:p w14:paraId="5FE7AA16" w14:textId="2A29EBE7" w:rsidR="00C32CAC" w:rsidRDefault="00DD17A1" w:rsidP="00C32CAC">
      <w:pPr>
        <w:pStyle w:val="APFText"/>
      </w:pPr>
      <w:r>
        <w:rPr>
          <w:lang w:val="de-AT"/>
        </w:rPr>
        <w:t>Im Bezirksaltenpflegeheim Schladming gibt es zwar keine eigenen Haustiere,</w:t>
      </w:r>
      <w:r w:rsidR="00C32CAC" w:rsidRPr="00817BA0">
        <w:rPr>
          <w:lang w:val="de-AT"/>
        </w:rPr>
        <w:t xml:space="preserve"> </w:t>
      </w:r>
      <w:r w:rsidR="00C32CAC">
        <w:t>j</w:t>
      </w:r>
      <w:r w:rsidR="00C32CAC" w:rsidRPr="00C32CAC">
        <w:t xml:space="preserve">edoch kommt </w:t>
      </w:r>
      <w:r>
        <w:t>viermal</w:t>
      </w:r>
      <w:r w:rsidR="00C32CAC" w:rsidRPr="00C32CAC">
        <w:t xml:space="preserve"> wöchentlich die Hundedame „Sr</w:t>
      </w:r>
      <w:r>
        <w:t xml:space="preserve">. </w:t>
      </w:r>
      <w:r w:rsidR="00C32CAC" w:rsidRPr="00C32CAC">
        <w:t>Gina“</w:t>
      </w:r>
      <w:r w:rsidR="00E43879">
        <w:t>,</w:t>
      </w:r>
      <w:r w:rsidR="00C32CAC" w:rsidRPr="00C32CAC">
        <w:t xml:space="preserve"> um mit </w:t>
      </w:r>
      <w:r w:rsidR="00CD1F97">
        <w:t>ihrer Besitzerin</w:t>
      </w:r>
      <w:r w:rsidR="00C32CAC" w:rsidRPr="00C32CAC">
        <w:t xml:space="preserve">, die </w:t>
      </w:r>
      <w:r>
        <w:t>im Haus</w:t>
      </w:r>
      <w:r w:rsidR="00C32CAC" w:rsidRPr="00C32CAC">
        <w:t xml:space="preserve"> arbeitet, die </w:t>
      </w:r>
      <w:r>
        <w:t>Bewohnerinnen und Bewohner zu besuchen. Auch können jederzeit „tierische Gäste” empfangen werden.</w:t>
      </w:r>
    </w:p>
    <w:p w14:paraId="025E9780" w14:textId="57A900DA" w:rsidR="00585726" w:rsidRPr="00585726" w:rsidRDefault="00585726" w:rsidP="006D2284">
      <w:pPr>
        <w:pStyle w:val="APFText"/>
      </w:pPr>
      <w:r w:rsidRPr="00585726">
        <w:t xml:space="preserve">Für das kulinarische Wohl sorgt </w:t>
      </w:r>
      <w:r w:rsidR="00F97972">
        <w:t xml:space="preserve">die </w:t>
      </w:r>
      <w:r w:rsidRPr="00585726">
        <w:t>hauseigene Küche</w:t>
      </w:r>
      <w:r w:rsidR="00AA5003">
        <w:t xml:space="preserve"> mit</w:t>
      </w:r>
      <w:r w:rsidRPr="00585726">
        <w:t xml:space="preserve"> regionale</w:t>
      </w:r>
      <w:r w:rsidR="00AA5003">
        <w:t>r</w:t>
      </w:r>
      <w:r w:rsidRPr="00585726">
        <w:t xml:space="preserve"> Hausmannskost</w:t>
      </w:r>
      <w:r w:rsidR="00AA5003">
        <w:t xml:space="preserve"> und</w:t>
      </w:r>
      <w:r w:rsidRPr="00585726">
        <w:t xml:space="preserve"> dem Alter bzw. den Bedürfnissen </w:t>
      </w:r>
      <w:r w:rsidR="00F97972">
        <w:t xml:space="preserve">der Bewohnerinnen und Bewohner </w:t>
      </w:r>
      <w:r w:rsidRPr="00585726">
        <w:t>angepasste</w:t>
      </w:r>
      <w:r w:rsidR="00AA5003">
        <w:t>n</w:t>
      </w:r>
      <w:r w:rsidRPr="00585726">
        <w:t xml:space="preserve"> </w:t>
      </w:r>
      <w:r w:rsidR="00AA5003">
        <w:t>Speisen</w:t>
      </w:r>
      <w:r w:rsidRPr="00585726">
        <w:t xml:space="preserve">. Spezielle Diäten </w:t>
      </w:r>
      <w:r w:rsidR="00CD1F97">
        <w:t>bereitet eine</w:t>
      </w:r>
      <w:r w:rsidR="00F97972">
        <w:t xml:space="preserve"> </w:t>
      </w:r>
      <w:r w:rsidRPr="00585726">
        <w:t xml:space="preserve">geriatrisch und diätetisch geschulte Köchin </w:t>
      </w:r>
      <w:r w:rsidR="00CD1F97">
        <w:t>zu</w:t>
      </w:r>
      <w:r w:rsidRPr="00585726">
        <w:t xml:space="preserve">. </w:t>
      </w:r>
      <w:r w:rsidR="008D5B5C">
        <w:t xml:space="preserve">Die </w:t>
      </w:r>
      <w:r w:rsidR="008D5B5C" w:rsidRPr="00585726">
        <w:t>Bewohnerinnen und Bewohner</w:t>
      </w:r>
      <w:r w:rsidR="008D5B5C">
        <w:t xml:space="preserve"> </w:t>
      </w:r>
      <w:r w:rsidR="008D5B5C" w:rsidRPr="00585726">
        <w:t xml:space="preserve">können </w:t>
      </w:r>
      <w:r w:rsidR="008D5B5C">
        <w:t>t</w:t>
      </w:r>
      <w:r w:rsidR="008D5B5C" w:rsidRPr="00585726">
        <w:t xml:space="preserve">äglich </w:t>
      </w:r>
      <w:r w:rsidR="008D5B5C">
        <w:t>zwischen</w:t>
      </w:r>
      <w:r w:rsidRPr="00585726">
        <w:t xml:space="preserve"> zwei Menüs direkt bei der Mahlzeit wählen</w:t>
      </w:r>
      <w:r w:rsidR="00307229">
        <w:t>.</w:t>
      </w:r>
      <w:r w:rsidR="008D5B5C">
        <w:t xml:space="preserve"> </w:t>
      </w:r>
      <w:r w:rsidRPr="00585726">
        <w:t xml:space="preserve">Sollte es trotz der großen Auswahl dennoch zu speziellen Wünschen kommen, dann steht die Küchenleiterin gerne </w:t>
      </w:r>
      <w:r w:rsidR="00F97972">
        <w:t>für ein</w:t>
      </w:r>
      <w:r w:rsidRPr="00585726">
        <w:t xml:space="preserve"> persönliche</w:t>
      </w:r>
      <w:r w:rsidR="00F97972">
        <w:t>s</w:t>
      </w:r>
      <w:r w:rsidRPr="00585726">
        <w:t xml:space="preserve"> Gespräch </w:t>
      </w:r>
      <w:r w:rsidR="001C4FDB">
        <w:t>zur Verfügung und erfüllt nach Möglichkeit individuelle W</w:t>
      </w:r>
      <w:r w:rsidR="006D2284">
        <w:t>ünsche.</w:t>
      </w:r>
    </w:p>
    <w:p w14:paraId="01E6C61F" w14:textId="1F91BD91" w:rsidR="00585726" w:rsidRDefault="00307229" w:rsidP="006D2284">
      <w:pPr>
        <w:pStyle w:val="APFText"/>
      </w:pPr>
      <w:r w:rsidRPr="00CB7A5A">
        <w:t>Bewohnerinnen und Bewohner können ihre Mahlzeiten zusammen mit anderen im Wohn</w:t>
      </w:r>
      <w:r>
        <w:t>-</w:t>
      </w:r>
      <w:r w:rsidRPr="00CB7A5A">
        <w:t>bereich einnehmen oder in ihren Zimmern speisen. Sie können auch von den festgelegten Tischzeiten abweichende Essenszeiten wählen, wenn ihnen dies mehr zusagt.</w:t>
      </w:r>
      <w:r>
        <w:t xml:space="preserve"> </w:t>
      </w:r>
      <w:r w:rsidR="00585726" w:rsidRPr="00C22099">
        <w:t>Zudem können die Zeiten variabel mit dem Pflegepersonal vereinbart werden. Sollte es sich ein</w:t>
      </w:r>
      <w:r>
        <w:t>-</w:t>
      </w:r>
      <w:r w:rsidR="00585726" w:rsidRPr="00C22099">
        <w:t>mal nicht ausgehen, z.B. wegen eines Angehörigen</w:t>
      </w:r>
      <w:r w:rsidR="00CD1F97" w:rsidRPr="00C22099">
        <w:t>besuch oder eines Arzttermins</w:t>
      </w:r>
      <w:r w:rsidR="00585726" w:rsidRPr="00C22099">
        <w:t>, die</w:t>
      </w:r>
      <w:r w:rsidR="00CD1F97" w:rsidRPr="00A83AFC">
        <w:t xml:space="preserve"> </w:t>
      </w:r>
      <w:r w:rsidR="00585726" w:rsidRPr="00A83AFC">
        <w:t>Mahlzeit zur v</w:t>
      </w:r>
      <w:r w:rsidR="00CD1F97" w:rsidRPr="00A83AFC">
        <w:t>ereinbarten</w:t>
      </w:r>
      <w:r w:rsidR="00585726" w:rsidRPr="00A83AFC">
        <w:t xml:space="preserve"> Zeit in Anspruch zu nehmen, dann wird </w:t>
      </w:r>
      <w:r w:rsidR="00CD1F97" w:rsidRPr="00A83AFC">
        <w:t>sie</w:t>
      </w:r>
      <w:r w:rsidR="00585726" w:rsidRPr="00A83AFC">
        <w:t xml:space="preserve"> zu einem späteren Zeitpunkt serviert.</w:t>
      </w:r>
    </w:p>
    <w:p w14:paraId="0D4B44B8" w14:textId="3BD7B90E" w:rsidR="00585726" w:rsidRPr="00F97972" w:rsidRDefault="00F97972" w:rsidP="006D2284">
      <w:pPr>
        <w:pStyle w:val="APFText"/>
      </w:pPr>
      <w:r w:rsidRPr="00585726">
        <w:t xml:space="preserve">Evangelische und Katholische Gottesdienste finden </w:t>
      </w:r>
      <w:r>
        <w:t>regelmäßig</w:t>
      </w:r>
      <w:r w:rsidRPr="00585726">
        <w:t xml:space="preserve"> in der hauseigenen Kapelle statt. </w:t>
      </w:r>
      <w:r>
        <w:t>Bewohnerinnen und Bewohner können aber auch die</w:t>
      </w:r>
      <w:r w:rsidRPr="00585726">
        <w:t xml:space="preserve"> nahegelegenen Kirchen </w:t>
      </w:r>
      <w:r>
        <w:t>besuch</w:t>
      </w:r>
      <w:r w:rsidRPr="00585726">
        <w:t xml:space="preserve">en. </w:t>
      </w:r>
      <w:r w:rsidR="001C4FDB">
        <w:t>Die Mitarbeiterinnen und Mitarbeiter unterstützen die Bewohnerinnen und Bewohner anderer Religionsgemeinschaften im Leben ihrer</w:t>
      </w:r>
      <w:r>
        <w:t xml:space="preserve"> religiöser Bedürfnisse</w:t>
      </w:r>
      <w:r w:rsidR="001C4FDB">
        <w:t>.</w:t>
      </w:r>
    </w:p>
    <w:p w14:paraId="1B980CD3" w14:textId="77777777" w:rsidR="000440CB" w:rsidRDefault="000440CB" w:rsidP="006D2284">
      <w:pPr>
        <w:pStyle w:val="APFKapitelberschrift"/>
        <w:numPr>
          <w:ilvl w:val="0"/>
          <w:numId w:val="3"/>
        </w:numPr>
      </w:pPr>
      <w:bookmarkStart w:id="17" w:name="_Toc257745377"/>
      <w:bookmarkStart w:id="18" w:name="_Toc287001077"/>
      <w:bookmarkStart w:id="19" w:name="_Toc287001084"/>
      <w:bookmarkStart w:id="20" w:name="_Toc444784235"/>
      <w:r w:rsidRPr="006B5682">
        <w:t>Personal</w:t>
      </w:r>
      <w:bookmarkEnd w:id="17"/>
      <w:bookmarkEnd w:id="18"/>
      <w:bookmarkEnd w:id="19"/>
      <w:bookmarkEnd w:id="20"/>
    </w:p>
    <w:p w14:paraId="3330BF88" w14:textId="27164801" w:rsidR="00585726" w:rsidRPr="00C32CAC" w:rsidRDefault="00585726" w:rsidP="00585726">
      <w:pPr>
        <w:pStyle w:val="APFText"/>
        <w:rPr>
          <w:lang w:val="de-AT"/>
        </w:rPr>
      </w:pPr>
      <w:r w:rsidRPr="00817BA0">
        <w:rPr>
          <w:lang w:val="de-AT"/>
        </w:rPr>
        <w:t xml:space="preserve">Um die Qualität im Haus sicherstellen zu können, </w:t>
      </w:r>
      <w:r w:rsidR="00683C6D">
        <w:rPr>
          <w:lang w:val="de-AT"/>
        </w:rPr>
        <w:t>ist im Bezirksaltenpflegeheim Schladming</w:t>
      </w:r>
      <w:r w:rsidRPr="00817BA0">
        <w:rPr>
          <w:lang w:val="de-AT"/>
        </w:rPr>
        <w:t xml:space="preserve"> gut ausgebildetes Personal in allen Bereichen </w:t>
      </w:r>
      <w:r w:rsidR="00683C6D">
        <w:rPr>
          <w:lang w:val="de-AT"/>
        </w:rPr>
        <w:t xml:space="preserve">des Hauses beschäftigt. </w:t>
      </w:r>
      <w:r w:rsidRPr="00817BA0">
        <w:rPr>
          <w:lang w:val="de-AT"/>
        </w:rPr>
        <w:t xml:space="preserve">Die Leitung des gesamten Personals </w:t>
      </w:r>
      <w:r w:rsidR="001C4FDB">
        <w:rPr>
          <w:lang w:val="de-AT"/>
        </w:rPr>
        <w:t>nehmen</w:t>
      </w:r>
      <w:r w:rsidR="00683C6D">
        <w:rPr>
          <w:lang w:val="de-AT"/>
        </w:rPr>
        <w:t xml:space="preserve"> die </w:t>
      </w:r>
      <w:r w:rsidR="001C4FDB">
        <w:rPr>
          <w:lang w:val="de-AT"/>
        </w:rPr>
        <w:t>Einrichtungsleiterin und der Hausleiter wahr.</w:t>
      </w:r>
      <w:r w:rsidRPr="00817BA0">
        <w:rPr>
          <w:lang w:val="de-AT"/>
        </w:rPr>
        <w:t xml:space="preserve"> Die Berechnung </w:t>
      </w:r>
      <w:r w:rsidR="00683C6D">
        <w:rPr>
          <w:lang w:val="de-AT"/>
        </w:rPr>
        <w:t xml:space="preserve">des Personalbedarfs erfolgt nach dem </w:t>
      </w:r>
      <w:r w:rsidRPr="00817BA0">
        <w:rPr>
          <w:lang w:val="de-AT"/>
        </w:rPr>
        <w:t xml:space="preserve">Personalverordnungsgesetz </w:t>
      </w:r>
      <w:r w:rsidR="00683C6D">
        <w:rPr>
          <w:lang w:val="de-AT"/>
        </w:rPr>
        <w:t xml:space="preserve">des Landes Steiermark. Diplomiertes </w:t>
      </w:r>
      <w:r w:rsidRPr="00817BA0">
        <w:rPr>
          <w:lang w:val="de-AT"/>
        </w:rPr>
        <w:t xml:space="preserve">Gesundheits- und </w:t>
      </w:r>
      <w:r w:rsidR="00683C6D">
        <w:rPr>
          <w:lang w:val="de-AT"/>
        </w:rPr>
        <w:t>Krankenpflegepersonal</w:t>
      </w:r>
      <w:r w:rsidRPr="00817BA0">
        <w:rPr>
          <w:lang w:val="de-AT"/>
        </w:rPr>
        <w:t>, Fachsozial</w:t>
      </w:r>
      <w:r w:rsidR="00307229">
        <w:rPr>
          <w:lang w:val="de-AT"/>
        </w:rPr>
        <w:t>-</w:t>
      </w:r>
      <w:r w:rsidRPr="00817BA0">
        <w:rPr>
          <w:lang w:val="de-AT"/>
        </w:rPr>
        <w:t xml:space="preserve">betreuerinnen </w:t>
      </w:r>
      <w:r w:rsidR="006D2284">
        <w:rPr>
          <w:lang w:val="de-AT"/>
        </w:rPr>
        <w:t>und -</w:t>
      </w:r>
      <w:r>
        <w:rPr>
          <w:lang w:val="de-AT"/>
        </w:rPr>
        <w:t xml:space="preserve">betreuer Altenarbeit, Pflegeassistentinnen </w:t>
      </w:r>
      <w:r w:rsidRPr="00817BA0">
        <w:rPr>
          <w:lang w:val="de-AT"/>
        </w:rPr>
        <w:t xml:space="preserve">und </w:t>
      </w:r>
      <w:r>
        <w:rPr>
          <w:lang w:val="de-AT"/>
        </w:rPr>
        <w:t>Pflegeassistenten</w:t>
      </w:r>
      <w:r w:rsidR="00A13BE1">
        <w:rPr>
          <w:lang w:val="de-AT"/>
        </w:rPr>
        <w:t xml:space="preserve"> sind im Pflegebereich tätig</w:t>
      </w:r>
      <w:r>
        <w:rPr>
          <w:lang w:val="de-AT"/>
        </w:rPr>
        <w:t xml:space="preserve">. </w:t>
      </w:r>
      <w:r w:rsidR="00A13BE1">
        <w:rPr>
          <w:lang w:val="de-AT"/>
        </w:rPr>
        <w:t>Das Haus</w:t>
      </w:r>
      <w:r w:rsidRPr="00C32CAC">
        <w:rPr>
          <w:lang w:val="de-AT"/>
        </w:rPr>
        <w:t xml:space="preserve"> ist in zwei Wohnbereiche unterteilt</w:t>
      </w:r>
      <w:r w:rsidR="00C32CAC" w:rsidRPr="00C32CAC">
        <w:rPr>
          <w:lang w:val="de-AT"/>
        </w:rPr>
        <w:t>,</w:t>
      </w:r>
      <w:r w:rsidRPr="00C32CAC">
        <w:rPr>
          <w:lang w:val="de-AT"/>
        </w:rPr>
        <w:t xml:space="preserve"> die </w:t>
      </w:r>
      <w:r w:rsidR="008B4F5C" w:rsidRPr="00C32CAC">
        <w:rPr>
          <w:lang w:val="de-AT"/>
        </w:rPr>
        <w:t xml:space="preserve">im Obergeschoß </w:t>
      </w:r>
      <w:r w:rsidR="00A13BE1">
        <w:rPr>
          <w:lang w:val="de-AT"/>
        </w:rPr>
        <w:t>eine</w:t>
      </w:r>
      <w:r w:rsidR="008B4F5C" w:rsidRPr="00C32CAC">
        <w:rPr>
          <w:lang w:val="de-AT"/>
        </w:rPr>
        <w:t xml:space="preserve"> Wohnbereichsleit</w:t>
      </w:r>
      <w:r w:rsidR="00A13BE1">
        <w:rPr>
          <w:lang w:val="de-AT"/>
        </w:rPr>
        <w:t>erin</w:t>
      </w:r>
      <w:r w:rsidR="008B4F5C" w:rsidRPr="00C32CAC">
        <w:rPr>
          <w:lang w:val="de-AT"/>
        </w:rPr>
        <w:t xml:space="preserve"> und im Erdgeschoß </w:t>
      </w:r>
      <w:r w:rsidR="00A13BE1">
        <w:rPr>
          <w:lang w:val="de-AT"/>
        </w:rPr>
        <w:t>die</w:t>
      </w:r>
      <w:r w:rsidR="008B4F5C" w:rsidRPr="00C32CAC">
        <w:rPr>
          <w:lang w:val="de-AT"/>
        </w:rPr>
        <w:t xml:space="preserve"> Einrichtungsleiterin</w:t>
      </w:r>
      <w:r w:rsidRPr="00C32CAC">
        <w:rPr>
          <w:lang w:val="de-AT"/>
        </w:rPr>
        <w:t xml:space="preserve"> </w:t>
      </w:r>
      <w:r w:rsidR="00A13BE1">
        <w:rPr>
          <w:lang w:val="de-AT"/>
        </w:rPr>
        <w:t>koordinieren</w:t>
      </w:r>
      <w:r w:rsidRPr="00C32CAC">
        <w:rPr>
          <w:lang w:val="de-AT"/>
        </w:rPr>
        <w:t xml:space="preserve">. Zur Aktivierung der Bewohnerinnen und Bewohner </w:t>
      </w:r>
      <w:r w:rsidR="008B4F5C" w:rsidRPr="00C32CAC">
        <w:rPr>
          <w:lang w:val="de-AT"/>
        </w:rPr>
        <w:t xml:space="preserve">stehen zwei ausgebildete </w:t>
      </w:r>
      <w:r w:rsidRPr="00C32CAC">
        <w:rPr>
          <w:lang w:val="de-AT"/>
        </w:rPr>
        <w:t>Heilmasseur</w:t>
      </w:r>
      <w:r w:rsidR="00307229">
        <w:rPr>
          <w:lang w:val="de-AT"/>
        </w:rPr>
        <w:t>-</w:t>
      </w:r>
      <w:r w:rsidRPr="00C32CAC">
        <w:rPr>
          <w:lang w:val="de-AT"/>
        </w:rPr>
        <w:t>in</w:t>
      </w:r>
      <w:r w:rsidR="008B4F5C" w:rsidRPr="00C32CAC">
        <w:rPr>
          <w:lang w:val="de-AT"/>
        </w:rPr>
        <w:t>nen, eine Fußpflegerin und zwei</w:t>
      </w:r>
      <w:r w:rsidRPr="00C32CAC">
        <w:rPr>
          <w:lang w:val="de-AT"/>
        </w:rPr>
        <w:t xml:space="preserve"> für die Animation zuständige Mitarbeiterinnen zur Verfügung. </w:t>
      </w:r>
    </w:p>
    <w:p w14:paraId="7030939A" w14:textId="59BE5D36" w:rsidR="00585726" w:rsidRPr="00817BA0" w:rsidRDefault="00A13BE1" w:rsidP="00585726">
      <w:pPr>
        <w:pStyle w:val="APFText"/>
        <w:rPr>
          <w:lang w:val="de-AT"/>
        </w:rPr>
      </w:pPr>
      <w:r>
        <w:rPr>
          <w:lang w:val="de-AT"/>
        </w:rPr>
        <w:t xml:space="preserve">Für das Wohlbefinden der Bewohnerinnen und Bewohner ist neben der Betreuung und Pflege auch der Wirtschaftsbereich sehr wichtig. </w:t>
      </w:r>
      <w:r w:rsidR="00585726" w:rsidRPr="00817BA0">
        <w:rPr>
          <w:lang w:val="de-AT"/>
        </w:rPr>
        <w:t>Für die tägliche Reinigung des Hauses sind Raumpflegerinnen zuständig. Für die Instan</w:t>
      </w:r>
      <w:r w:rsidR="00696A07">
        <w:rPr>
          <w:lang w:val="de-AT"/>
        </w:rPr>
        <w:t>d</w:t>
      </w:r>
      <w:r w:rsidR="00585726" w:rsidRPr="00817BA0">
        <w:rPr>
          <w:lang w:val="de-AT"/>
        </w:rPr>
        <w:t xml:space="preserve">haltung des Gebäudes und der technischen Anlagen ist sowohl der </w:t>
      </w:r>
      <w:r>
        <w:rPr>
          <w:lang w:val="de-AT"/>
        </w:rPr>
        <w:t>Haus</w:t>
      </w:r>
      <w:r w:rsidR="00585726" w:rsidRPr="00817BA0">
        <w:rPr>
          <w:lang w:val="de-AT"/>
        </w:rPr>
        <w:t xml:space="preserve">leiter als auch ein Haustechniker verantwortlich. </w:t>
      </w:r>
    </w:p>
    <w:p w14:paraId="129B7AED" w14:textId="7B2B9532" w:rsidR="00585726" w:rsidRPr="00817BA0" w:rsidRDefault="00585726" w:rsidP="00585726">
      <w:pPr>
        <w:pStyle w:val="APFText"/>
        <w:rPr>
          <w:lang w:val="de-AT"/>
        </w:rPr>
      </w:pPr>
      <w:r w:rsidRPr="00817BA0">
        <w:rPr>
          <w:lang w:val="de-AT"/>
        </w:rPr>
        <w:t>Eine besondere Qualität bietet die eigene Küche im Haus, die von der Küchenleit</w:t>
      </w:r>
      <w:r w:rsidR="00A13BE1">
        <w:rPr>
          <w:lang w:val="de-AT"/>
        </w:rPr>
        <w:t xml:space="preserve">erin </w:t>
      </w:r>
      <w:r w:rsidRPr="00817BA0">
        <w:rPr>
          <w:lang w:val="de-AT"/>
        </w:rPr>
        <w:t xml:space="preserve">geführt wird. Sie ist gelernte Konditorin und </w:t>
      </w:r>
      <w:r w:rsidR="00A13BE1">
        <w:rPr>
          <w:lang w:val="de-AT"/>
        </w:rPr>
        <w:t xml:space="preserve">verfügt </w:t>
      </w:r>
      <w:r w:rsidRPr="00817BA0">
        <w:rPr>
          <w:lang w:val="de-AT"/>
        </w:rPr>
        <w:t xml:space="preserve">zusätzlich </w:t>
      </w:r>
      <w:r w:rsidR="00A13BE1">
        <w:rPr>
          <w:lang w:val="de-AT"/>
        </w:rPr>
        <w:t xml:space="preserve">über </w:t>
      </w:r>
      <w:r w:rsidRPr="00817BA0">
        <w:rPr>
          <w:lang w:val="de-AT"/>
        </w:rPr>
        <w:t xml:space="preserve">eine Ausbildung für spezielle geriatrische und diätetische Bedürfnisse. Eine diätetisch ausgebildete Köchin und ein diätetisch ausgebildeter Koch unterstützen sie dabei tatkräftig. Vor- und Nachbereitungsarbeiten </w:t>
      </w:r>
      <w:r w:rsidR="00A13BE1">
        <w:rPr>
          <w:lang w:val="de-AT"/>
        </w:rPr>
        <w:t>leisten die Küchenhilfsdienste.</w:t>
      </w:r>
    </w:p>
    <w:p w14:paraId="53B35C5B" w14:textId="7044ECE3" w:rsidR="000440CB" w:rsidRPr="00A13BE1" w:rsidRDefault="00A13BE1" w:rsidP="006B5682">
      <w:pPr>
        <w:pStyle w:val="APFText"/>
        <w:rPr>
          <w:lang w:val="de-AT"/>
        </w:rPr>
      </w:pPr>
      <w:r>
        <w:rPr>
          <w:lang w:val="de-AT"/>
        </w:rPr>
        <w:t xml:space="preserve">Mitarbeiterinnen und Mitarbeiter verfügen über spezielle Zusatzausbildungen und bringen diese als </w:t>
      </w:r>
      <w:r w:rsidR="00585726" w:rsidRPr="00817BA0">
        <w:rPr>
          <w:lang w:val="de-AT"/>
        </w:rPr>
        <w:t xml:space="preserve">Wundmanagerin, </w:t>
      </w:r>
      <w:r w:rsidR="00C32CAC">
        <w:rPr>
          <w:lang w:val="de-AT"/>
        </w:rPr>
        <w:t>Gesundheitsi</w:t>
      </w:r>
      <w:r w:rsidR="00585726" w:rsidRPr="00817BA0">
        <w:rPr>
          <w:lang w:val="de-AT"/>
        </w:rPr>
        <w:t>ntegration</w:t>
      </w:r>
      <w:r w:rsidR="00C32CAC">
        <w:rPr>
          <w:lang w:val="de-AT"/>
        </w:rPr>
        <w:t xml:space="preserve">sbeauftragte, </w:t>
      </w:r>
      <w:r w:rsidR="00585726" w:rsidRPr="00817BA0">
        <w:rPr>
          <w:lang w:val="de-AT"/>
        </w:rPr>
        <w:t>Sicherheitsfachkraft, Brandschutzbeauftragte</w:t>
      </w:r>
      <w:r w:rsidR="006D2284">
        <w:rPr>
          <w:lang w:val="de-AT"/>
        </w:rPr>
        <w:t xml:space="preserve"> und Personalvertreterin ein.</w:t>
      </w:r>
    </w:p>
    <w:p w14:paraId="22EAEA40" w14:textId="77777777" w:rsidR="000440CB" w:rsidRPr="006B5682" w:rsidRDefault="000440CB" w:rsidP="006D2284">
      <w:pPr>
        <w:pStyle w:val="APFKapitelberschrift"/>
        <w:numPr>
          <w:ilvl w:val="0"/>
          <w:numId w:val="3"/>
        </w:numPr>
      </w:pPr>
      <w:bookmarkStart w:id="21" w:name="_Toc257745378"/>
      <w:bookmarkStart w:id="22" w:name="_Toc287001078"/>
      <w:bookmarkStart w:id="23" w:name="_Toc287001085"/>
      <w:bookmarkStart w:id="24" w:name="_Toc444784236"/>
      <w:r w:rsidRPr="006B5682">
        <w:t>Ärztliche Versorgung</w:t>
      </w:r>
      <w:bookmarkEnd w:id="21"/>
      <w:bookmarkEnd w:id="22"/>
      <w:bookmarkEnd w:id="23"/>
      <w:bookmarkEnd w:id="24"/>
    </w:p>
    <w:p w14:paraId="30C4A97E" w14:textId="3B15941E" w:rsidR="000440CB" w:rsidRPr="001C4FDB" w:rsidRDefault="00A13BE1" w:rsidP="006B5682">
      <w:pPr>
        <w:pStyle w:val="APFText"/>
        <w:rPr>
          <w:lang w:val="de-AT"/>
        </w:rPr>
      </w:pPr>
      <w:r>
        <w:rPr>
          <w:lang w:val="de-AT"/>
        </w:rPr>
        <w:t xml:space="preserve">Fünf Hausärztinnen und Hausärzte gewährleisten die </w:t>
      </w:r>
      <w:r w:rsidR="008B4F5C" w:rsidRPr="008B4F5C">
        <w:rPr>
          <w:lang w:val="de-AT"/>
        </w:rPr>
        <w:t>ärztliche Grundversorgung</w:t>
      </w:r>
      <w:r>
        <w:rPr>
          <w:lang w:val="de-AT"/>
        </w:rPr>
        <w:t>.</w:t>
      </w:r>
      <w:r w:rsidR="008B4F5C" w:rsidRPr="008B4F5C">
        <w:rPr>
          <w:lang w:val="de-AT"/>
        </w:rPr>
        <w:t xml:space="preserve"> Eine Hausärztin und ein Hausarzt führen bei ihren Patientinnen und Patienten wöchentlich Visiten durch. </w:t>
      </w:r>
      <w:r>
        <w:rPr>
          <w:lang w:val="de-AT"/>
        </w:rPr>
        <w:t>Weitere Ärztinnen und Ärzte</w:t>
      </w:r>
      <w:r w:rsidR="008B4F5C" w:rsidRPr="008B4F5C">
        <w:rPr>
          <w:lang w:val="de-AT"/>
        </w:rPr>
        <w:t xml:space="preserve"> kommen nach telefonischer Vereinbarung ins Haus bzw. </w:t>
      </w:r>
      <w:r>
        <w:rPr>
          <w:lang w:val="de-AT"/>
        </w:rPr>
        <w:t>suchen die</w:t>
      </w:r>
      <w:r w:rsidR="008B4F5C" w:rsidRPr="008B4F5C">
        <w:rPr>
          <w:lang w:val="de-AT"/>
        </w:rPr>
        <w:t xml:space="preserve"> Bewohnerinnen und Bewohner die Ordinationen </w:t>
      </w:r>
      <w:r>
        <w:rPr>
          <w:lang w:val="de-AT"/>
        </w:rPr>
        <w:t>auf</w:t>
      </w:r>
      <w:r w:rsidR="008B4F5C" w:rsidRPr="008B4F5C">
        <w:rPr>
          <w:lang w:val="de-AT"/>
        </w:rPr>
        <w:t xml:space="preserve">. Für den Akutfall ist das nächstgelegene Krankenhaus innerhalb von </w:t>
      </w:r>
      <w:r>
        <w:rPr>
          <w:lang w:val="de-AT"/>
        </w:rPr>
        <w:t>zehn</w:t>
      </w:r>
      <w:r w:rsidR="008B4F5C" w:rsidRPr="008B4F5C">
        <w:rPr>
          <w:lang w:val="de-AT"/>
        </w:rPr>
        <w:t xml:space="preserve"> Minuten durch ein gut eingeführtes Rettungswesen erreichbar. Konsiliarärzt</w:t>
      </w:r>
      <w:r w:rsidR="006D2284">
        <w:rPr>
          <w:lang w:val="de-AT"/>
        </w:rPr>
        <w:t>innen und -</w:t>
      </w:r>
      <w:r>
        <w:rPr>
          <w:lang w:val="de-AT"/>
        </w:rPr>
        <w:t>ärzte</w:t>
      </w:r>
      <w:r w:rsidR="008B4F5C" w:rsidRPr="008B4F5C">
        <w:rPr>
          <w:lang w:val="de-AT"/>
        </w:rPr>
        <w:t xml:space="preserve"> der Fachrichtungen Neurologie und Psychiatrie, Hals-Nasen-Ohren, Dermatologie, Augenheilkunde </w:t>
      </w:r>
      <w:r>
        <w:rPr>
          <w:lang w:val="de-AT"/>
        </w:rPr>
        <w:t xml:space="preserve">sowie </w:t>
      </w:r>
      <w:r w:rsidR="008B4F5C" w:rsidRPr="008B4F5C">
        <w:rPr>
          <w:lang w:val="de-AT"/>
        </w:rPr>
        <w:t>Kiefer- und Zahnheilkunde sind in Schladming ansässi</w:t>
      </w:r>
      <w:r w:rsidR="006D2284">
        <w:rPr>
          <w:lang w:val="de-AT"/>
        </w:rPr>
        <w:t>g und bei Bedarf konsu</w:t>
      </w:r>
      <w:bookmarkStart w:id="25" w:name="_GoBack"/>
      <w:bookmarkEnd w:id="25"/>
      <w:r w:rsidR="006D2284">
        <w:rPr>
          <w:lang w:val="de-AT"/>
        </w:rPr>
        <w:t>ltierbar.</w:t>
      </w:r>
    </w:p>
    <w:p w14:paraId="03A71BBF" w14:textId="77777777" w:rsidR="000440CB" w:rsidRDefault="000440CB" w:rsidP="006D2284">
      <w:pPr>
        <w:pStyle w:val="APFKapitelberschrift"/>
        <w:numPr>
          <w:ilvl w:val="0"/>
          <w:numId w:val="3"/>
        </w:numPr>
      </w:pPr>
      <w:bookmarkStart w:id="26" w:name="_Toc257745379"/>
      <w:bookmarkStart w:id="27" w:name="_Toc287001079"/>
      <w:bookmarkStart w:id="28" w:name="_Toc287001086"/>
      <w:bookmarkStart w:id="29" w:name="_Toc444784237"/>
      <w:r>
        <w:t>Besuchs</w:t>
      </w:r>
      <w:r w:rsidR="004551DC">
        <w:t>recht</w:t>
      </w:r>
      <w:bookmarkEnd w:id="26"/>
      <w:bookmarkEnd w:id="27"/>
      <w:bookmarkEnd w:id="28"/>
      <w:bookmarkEnd w:id="29"/>
    </w:p>
    <w:p w14:paraId="3CE0211D" w14:textId="04C1415A" w:rsidR="000440CB" w:rsidRDefault="00A13BE1" w:rsidP="006B5682">
      <w:pPr>
        <w:pStyle w:val="APFText"/>
        <w:rPr>
          <w:lang w:val="de-AT"/>
        </w:rPr>
      </w:pPr>
      <w:r>
        <w:rPr>
          <w:lang w:val="de-AT"/>
        </w:rPr>
        <w:t>Im Bezirksaltenpflegeheim Schladming</w:t>
      </w:r>
      <w:r w:rsidR="008B4F5C" w:rsidRPr="00817BA0">
        <w:rPr>
          <w:lang w:val="de-AT"/>
        </w:rPr>
        <w:t xml:space="preserve"> gibt es keine festgelegten Besuchszeiten. Besuche durch An</w:t>
      </w:r>
      <w:r w:rsidR="008B4F5C">
        <w:rPr>
          <w:lang w:val="de-AT"/>
        </w:rPr>
        <w:t>- und Zu</w:t>
      </w:r>
      <w:r w:rsidR="008B4F5C" w:rsidRPr="00817BA0">
        <w:rPr>
          <w:lang w:val="de-AT"/>
        </w:rPr>
        <w:t>gehörige können jederzeit erfolgen. Während der Nachtzeit wird jedoch darauf hingewies</w:t>
      </w:r>
      <w:r w:rsidR="008B4F5C">
        <w:rPr>
          <w:lang w:val="de-AT"/>
        </w:rPr>
        <w:t xml:space="preserve">en, dass </w:t>
      </w:r>
      <w:r>
        <w:rPr>
          <w:lang w:val="de-AT"/>
        </w:rPr>
        <w:t>die</w:t>
      </w:r>
      <w:r w:rsidR="008B4F5C">
        <w:rPr>
          <w:lang w:val="de-AT"/>
        </w:rPr>
        <w:t xml:space="preserve"> Bewohner</w:t>
      </w:r>
      <w:r w:rsidR="008B4F5C" w:rsidRPr="00817BA0">
        <w:rPr>
          <w:lang w:val="de-AT"/>
        </w:rPr>
        <w:t>innen</w:t>
      </w:r>
      <w:r w:rsidR="008B4F5C">
        <w:rPr>
          <w:lang w:val="de-AT"/>
        </w:rPr>
        <w:t xml:space="preserve"> und Bewohner</w:t>
      </w:r>
      <w:r w:rsidR="008B4F5C" w:rsidRPr="00817BA0">
        <w:rPr>
          <w:lang w:val="de-AT"/>
        </w:rPr>
        <w:t xml:space="preserve"> Ruhezeiten </w:t>
      </w:r>
      <w:r>
        <w:rPr>
          <w:lang w:val="de-AT"/>
        </w:rPr>
        <w:t>benötige</w:t>
      </w:r>
      <w:r w:rsidR="008B4F5C">
        <w:rPr>
          <w:lang w:val="de-AT"/>
        </w:rPr>
        <w:t>n. In Lebenskrisen von Bewohner</w:t>
      </w:r>
      <w:r w:rsidR="008B4F5C" w:rsidRPr="00817BA0">
        <w:rPr>
          <w:lang w:val="de-AT"/>
        </w:rPr>
        <w:t xml:space="preserve">innen </w:t>
      </w:r>
      <w:r w:rsidR="008B4F5C">
        <w:rPr>
          <w:lang w:val="de-AT"/>
        </w:rPr>
        <w:t xml:space="preserve">und Bewohnern </w:t>
      </w:r>
      <w:r w:rsidR="008B4F5C" w:rsidRPr="00817BA0">
        <w:rPr>
          <w:lang w:val="de-AT"/>
        </w:rPr>
        <w:t>ist eine durchgehende Anwesenheit einer Vertrau</w:t>
      </w:r>
      <w:r w:rsidR="008B4F5C">
        <w:rPr>
          <w:lang w:val="de-AT"/>
        </w:rPr>
        <w:t>ensperson möglich und erwünscht</w:t>
      </w:r>
    </w:p>
    <w:p w14:paraId="7D632E3F" w14:textId="77777777" w:rsidR="008B4F5C" w:rsidRPr="008B4F5C" w:rsidRDefault="008B4F5C" w:rsidP="006B5682">
      <w:pPr>
        <w:pStyle w:val="APFText"/>
        <w:rPr>
          <w:lang w:val="de-AT"/>
        </w:rPr>
      </w:pPr>
    </w:p>
    <w:p w14:paraId="60F2297C" w14:textId="4E04542D" w:rsidR="000440CB" w:rsidRDefault="000440CB" w:rsidP="006B5682">
      <w:pPr>
        <w:pStyle w:val="APFText"/>
      </w:pPr>
      <w:r>
        <w:t xml:space="preserve">Erstellt </w:t>
      </w:r>
      <w:r w:rsidR="00A13BE1">
        <w:t xml:space="preserve">am 12.07.2019 </w:t>
      </w:r>
      <w:r>
        <w:t>von</w:t>
      </w:r>
      <w:r w:rsidR="00A13BE1">
        <w:t xml:space="preserve"> </w:t>
      </w:r>
      <w:r w:rsidR="008B4F5C">
        <w:t xml:space="preserve">Michaela Breineder, </w:t>
      </w:r>
      <w:r w:rsidR="00A13BE1">
        <w:t>Einrichtungsleiterin.</w:t>
      </w:r>
    </w:p>
    <w:p w14:paraId="171E2555" w14:textId="77777777" w:rsidR="006D2284" w:rsidRDefault="006D2284" w:rsidP="006B5682">
      <w:pPr>
        <w:pStyle w:val="APFText"/>
      </w:pPr>
    </w:p>
    <w:p w14:paraId="2187B57D" w14:textId="135E5EBC" w:rsidR="00412FB9" w:rsidRPr="006B5682" w:rsidRDefault="000440CB" w:rsidP="006B5682">
      <w:pPr>
        <w:pStyle w:val="APFText"/>
      </w:pPr>
      <w:r>
        <w:t>Freigegeben am</w:t>
      </w:r>
      <w:r w:rsidR="00A13BE1">
        <w:t xml:space="preserve"> </w:t>
      </w:r>
      <w:r w:rsidR="001C4FDB">
        <w:t>1</w:t>
      </w:r>
      <w:r w:rsidR="00BD779B">
        <w:t>2</w:t>
      </w:r>
      <w:r w:rsidR="001C4FDB">
        <w:t>.11.</w:t>
      </w:r>
      <w:r w:rsidR="00A13BE1">
        <w:t xml:space="preserve">2019 </w:t>
      </w:r>
      <w:r w:rsidRPr="006B5682">
        <w:t xml:space="preserve">durch die </w:t>
      </w:r>
      <w:r w:rsidR="00814DD3">
        <w:t>NQZ-Zertifizierungseinrichtung</w:t>
      </w:r>
      <w:r w:rsidR="00A13BE1">
        <w:t>.</w:t>
      </w:r>
    </w:p>
    <w:sectPr w:rsidR="00412FB9" w:rsidRPr="006B5682" w:rsidSect="00E17C0D">
      <w:headerReference w:type="first" r:id="rId14"/>
      <w:footerReference w:type="first" r:id="rId15"/>
      <w:pgSz w:w="11906" w:h="16838" w:code="9"/>
      <w:pgMar w:top="1985" w:right="851"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6085" w14:textId="77777777" w:rsidR="00237BD8" w:rsidRDefault="00237BD8" w:rsidP="000440CB">
      <w:r>
        <w:separator/>
      </w:r>
    </w:p>
  </w:endnote>
  <w:endnote w:type="continuationSeparator" w:id="0">
    <w:p w14:paraId="115A09FB" w14:textId="77777777" w:rsidR="00237BD8" w:rsidRDefault="00237BD8" w:rsidP="000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altName w:val="Century Gothi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utura XBlk BT">
    <w:altName w:val="Trebuchet MS"/>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283B" w14:textId="67594F53" w:rsidR="00237BD8" w:rsidRDefault="00237BD8" w:rsidP="004551DC">
    <w:pPr>
      <w:pStyle w:val="APFFuzeile"/>
      <w:tabs>
        <w:tab w:val="right" w:pos="9637"/>
      </w:tabs>
    </w:pPr>
    <w:r w:rsidRPr="00FB7DE7">
      <w:t xml:space="preserve"> </w:t>
    </w:r>
    <w:r w:rsidRPr="00A25D1B">
      <w:t xml:space="preserve">© Nationales Qualitätszertifikat / </w:t>
    </w:r>
    <w:r>
      <w:t xml:space="preserve">Formular </w:t>
    </w:r>
    <w:r w:rsidRPr="00A25D1B">
      <w:t>Bericht zur Struk</w:t>
    </w:r>
    <w:r>
      <w:t xml:space="preserve">turqualität </w:t>
    </w:r>
    <w:r w:rsidRPr="00A25D1B">
      <w:tab/>
      <w:t xml:space="preserve">Seite </w:t>
    </w:r>
    <w:r w:rsidRPr="00F17E0D">
      <w:fldChar w:fldCharType="begin"/>
    </w:r>
    <w:r w:rsidRPr="00A25D1B">
      <w:instrText xml:space="preserve"> PAGE </w:instrText>
    </w:r>
    <w:r w:rsidRPr="00F17E0D">
      <w:fldChar w:fldCharType="separate"/>
    </w:r>
    <w:r w:rsidR="00EA6D07">
      <w:rPr>
        <w:noProof/>
      </w:rPr>
      <w:t>6</w:t>
    </w:r>
    <w:r w:rsidRPr="00F17E0D">
      <w:fldChar w:fldCharType="end"/>
    </w:r>
  </w:p>
  <w:p w14:paraId="57A86135" w14:textId="77777777" w:rsidR="00237BD8" w:rsidRPr="0074101A" w:rsidRDefault="00237BD8" w:rsidP="004551DC">
    <w:pPr>
      <w:pStyle w:val="APFFuzeileDokNummer"/>
    </w:pPr>
    <w:r w:rsidRPr="0074101A">
      <w:t xml:space="preserve">Version </w:t>
    </w:r>
    <w:r>
      <w:t>3</w:t>
    </w:r>
    <w:r w:rsidRPr="0074101A">
      <w:t xml:space="preserve"> / </w:t>
    </w:r>
    <w:r>
      <w:t xml:space="preserve">Februar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83B9" w14:textId="64D56F92" w:rsidR="00237BD8" w:rsidRDefault="00237BD8" w:rsidP="00A62A0D">
    <w:pPr>
      <w:pStyle w:val="APFFuzeile"/>
      <w:tabs>
        <w:tab w:val="right" w:pos="9637"/>
      </w:tabs>
    </w:pPr>
    <w:r w:rsidRPr="00A25D1B">
      <w:t xml:space="preserve">© Nationales Qualitätszertifikat / </w:t>
    </w:r>
    <w:r>
      <w:t xml:space="preserve">Formular </w:t>
    </w:r>
    <w:r w:rsidRPr="00A25D1B">
      <w:t>Ber</w:t>
    </w:r>
    <w:r>
      <w:t>icht zur Strukturqualität</w:t>
    </w:r>
    <w:r w:rsidRPr="00A25D1B">
      <w:tab/>
      <w:t xml:space="preserve">Seite </w:t>
    </w:r>
    <w:r w:rsidRPr="00F17E0D">
      <w:fldChar w:fldCharType="begin"/>
    </w:r>
    <w:r w:rsidRPr="00A25D1B">
      <w:instrText xml:space="preserve"> PAGE </w:instrText>
    </w:r>
    <w:r w:rsidRPr="00F17E0D">
      <w:fldChar w:fldCharType="separate"/>
    </w:r>
    <w:r>
      <w:rPr>
        <w:noProof/>
      </w:rPr>
      <w:t>2</w:t>
    </w:r>
    <w:r w:rsidRPr="00F17E0D">
      <w:fldChar w:fldCharType="end"/>
    </w:r>
  </w:p>
  <w:p w14:paraId="3BF432D0" w14:textId="77777777" w:rsidR="00237BD8" w:rsidRPr="00A62A0D" w:rsidRDefault="00237BD8" w:rsidP="00A62A0D">
    <w:pPr>
      <w:pStyle w:val="APFFuzeileDokNummer"/>
    </w:pPr>
    <w:r>
      <w:t xml:space="preserve">Version 3 / Februar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D4479" w14:textId="77777777" w:rsidR="00237BD8" w:rsidRDefault="00237BD8" w:rsidP="000440CB">
      <w:r>
        <w:separator/>
      </w:r>
    </w:p>
  </w:footnote>
  <w:footnote w:type="continuationSeparator" w:id="0">
    <w:p w14:paraId="20399462" w14:textId="77777777" w:rsidR="00237BD8" w:rsidRDefault="00237BD8" w:rsidP="0004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27FC6" w14:textId="4417BB59" w:rsidR="00237BD8" w:rsidRPr="00DE0826" w:rsidRDefault="00237BD8" w:rsidP="004551DC">
    <w:pPr>
      <w:pStyle w:val="Kopfzeile"/>
      <w:rPr>
        <w:rFonts w:cs="Arial"/>
      </w:rPr>
    </w:pPr>
    <w:r>
      <w:rPr>
        <w:noProof/>
        <w:lang w:val="de-DE" w:eastAsia="de-DE"/>
      </w:rPr>
      <w:drawing>
        <wp:inline distT="0" distB="0" distL="0" distR="0" wp14:anchorId="35D2AED5" wp14:editId="31DD120E">
          <wp:extent cx="1638300" cy="714375"/>
          <wp:effectExtent l="0" t="0" r="0" b="9525"/>
          <wp:docPr id="6" name="Bild 2" descr="Grafik Sozialhilfeverband Liezen" title="Grafik Sozialhilfeverband Liezen"/>
          <wp:cNvGraphicFramePr/>
          <a:graphic xmlns:a="http://schemas.openxmlformats.org/drawingml/2006/main">
            <a:graphicData uri="http://schemas.openxmlformats.org/drawingml/2006/picture">
              <pic:pic xmlns:pic="http://schemas.openxmlformats.org/drawingml/2006/picture">
                <pic:nvPicPr>
                  <pic:cNvPr id="1" name="Bild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143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xmlns:w16se="http://schemas.microsoft.com/office/word/2015/wordml/symex" xmlns:w15="http://schemas.microsoft.com/office/word/2012/wordml" xmlns:cx1="http://schemas.microsoft.com/office/drawing/2015/9/8/chartex" xmlns:cx="http://schemas.microsoft.com/office/drawing/2014/chartex"/>
                    </a:ext>
                  </a:extLst>
                </pic:spPr>
              </pic:pic>
            </a:graphicData>
          </a:graphic>
        </wp:inline>
      </w:drawing>
    </w:r>
    <w:r w:rsidRPr="00312654">
      <w:rPr>
        <w:rFonts w:cs="Arial"/>
        <w:noProof/>
        <w:lang w:val="de-DE" w:eastAsia="de-DE"/>
      </w:rPr>
      <w:drawing>
        <wp:anchor distT="0" distB="0" distL="114300" distR="114300" simplePos="0" relativeHeight="251666432" behindDoc="1" locked="0" layoutInCell="1" allowOverlap="1" wp14:anchorId="5D7B2324" wp14:editId="2759BC7E">
          <wp:simplePos x="0" y="0"/>
          <wp:positionH relativeFrom="column">
            <wp:posOffset>5292725</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9" name="Grafik 9"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sidRPr="007D4245">
      <w:rPr>
        <w:rFonts w:eastAsia="Calibri" w:cs="Arial"/>
        <w:noProof/>
        <w:lang w:val="de-DE" w:eastAsia="de-DE"/>
      </w:rPr>
      <w:drawing>
        <wp:anchor distT="0" distB="0" distL="114300" distR="114300" simplePos="0" relativeHeight="251659264" behindDoc="1" locked="0" layoutInCell="1" allowOverlap="1" wp14:anchorId="7C90158E" wp14:editId="2FF50E1A">
          <wp:simplePos x="0" y="0"/>
          <wp:positionH relativeFrom="column">
            <wp:posOffset>5292725</wp:posOffset>
          </wp:positionH>
          <wp:positionV relativeFrom="page">
            <wp:posOffset>266700</wp:posOffset>
          </wp:positionV>
          <wp:extent cx="824400" cy="936000"/>
          <wp:effectExtent l="0" t="0" r="0" b="0"/>
          <wp:wrapTight wrapText="bothSides">
            <wp:wrapPolygon edited="0">
              <wp:start x="0" y="0"/>
              <wp:lineTo x="0" y="21102"/>
              <wp:lineTo x="20968" y="21102"/>
              <wp:lineTo x="20968" y="0"/>
              <wp:lineTo x="0" y="0"/>
            </wp:wrapPolygon>
          </wp:wrapTight>
          <wp:docPr id="1" name="Grafik 1"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4400" cy="93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6AA90" w14:textId="725CCF70" w:rsidR="00237BD8" w:rsidRPr="00C26220" w:rsidRDefault="00237BD8" w:rsidP="00C26220">
    <w:pPr>
      <w:pStyle w:val="APFFuzeileDokNummer"/>
      <w:pBdr>
        <w:top w:val="none" w:sz="0" w:space="0" w:color="auto"/>
      </w:pBdr>
    </w:pPr>
    <w:r>
      <w:rPr>
        <w:noProof/>
        <w:lang w:val="de-DE" w:eastAsia="de-DE"/>
      </w:rPr>
      <w:drawing>
        <wp:anchor distT="0" distB="0" distL="114300" distR="114300" simplePos="0" relativeHeight="251664384" behindDoc="0" locked="0" layoutInCell="1" allowOverlap="1" wp14:anchorId="2CA43F74" wp14:editId="10762FD5">
          <wp:simplePos x="0" y="0"/>
          <wp:positionH relativeFrom="margin">
            <wp:align>left</wp:align>
          </wp:positionH>
          <wp:positionV relativeFrom="paragraph">
            <wp:posOffset>-151130</wp:posOffset>
          </wp:positionV>
          <wp:extent cx="1638000" cy="712800"/>
          <wp:effectExtent l="0" t="0" r="635" b="0"/>
          <wp:wrapNone/>
          <wp:docPr id="5" name="Bild 2" descr="Grafik Sozialhilfeverband Liezen" title="Grafik Sozialhilfeverband Liezen"/>
          <wp:cNvGraphicFramePr/>
          <a:graphic xmlns:a="http://schemas.openxmlformats.org/drawingml/2006/main">
            <a:graphicData uri="http://schemas.openxmlformats.org/drawingml/2006/picture">
              <pic:pic xmlns:pic="http://schemas.openxmlformats.org/drawingml/2006/picture">
                <pic:nvPicPr>
                  <pic:cNvPr id="1" name="Bild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7128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53CA0631" w14:textId="1D4D93CB" w:rsidR="00237BD8" w:rsidRDefault="00237BD8" w:rsidP="00E17C0D">
    <w:pPr>
      <w:pStyle w:val="APFText"/>
    </w:pPr>
    <w:r w:rsidRPr="00312654">
      <w:rPr>
        <w:rFonts w:cs="Arial"/>
        <w:noProof/>
        <w:lang w:val="de-DE" w:eastAsia="de-DE"/>
      </w:rPr>
      <w:drawing>
        <wp:anchor distT="0" distB="0" distL="114300" distR="114300" simplePos="0" relativeHeight="251663360" behindDoc="1" locked="0" layoutInCell="1" allowOverlap="1" wp14:anchorId="442B8BB1" wp14:editId="1D9D5DEE">
          <wp:simplePos x="0" y="0"/>
          <wp:positionH relativeFrom="column">
            <wp:posOffset>5292725</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8" name="Grafik 8"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sidRPr="00312654">
      <w:rPr>
        <w:rFonts w:cs="Arial"/>
        <w:noProof/>
        <w:lang w:val="de-DE" w:eastAsia="de-DE"/>
      </w:rPr>
      <w:drawing>
        <wp:anchor distT="0" distB="0" distL="114300" distR="114300" simplePos="0" relativeHeight="251661312" behindDoc="1" locked="0" layoutInCell="1" allowOverlap="1" wp14:anchorId="642C462A" wp14:editId="42C7ECDF">
          <wp:simplePos x="0" y="0"/>
          <wp:positionH relativeFrom="column">
            <wp:posOffset>5292725</wp:posOffset>
          </wp:positionH>
          <wp:positionV relativeFrom="page">
            <wp:posOffset>266700</wp:posOffset>
          </wp:positionV>
          <wp:extent cx="824400" cy="936000"/>
          <wp:effectExtent l="0" t="0" r="0" b="0"/>
          <wp:wrapTight wrapText="bothSides">
            <wp:wrapPolygon edited="0">
              <wp:start x="0" y="0"/>
              <wp:lineTo x="0" y="21102"/>
              <wp:lineTo x="20968" y="21102"/>
              <wp:lineTo x="20968" y="0"/>
              <wp:lineTo x="0" y="0"/>
            </wp:wrapPolygon>
          </wp:wrapTight>
          <wp:docPr id="2" name="Grafik 2"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4400" cy="9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31C8"/>
    <w:multiLevelType w:val="hybridMultilevel"/>
    <w:tmpl w:val="06A06E02"/>
    <w:lvl w:ilvl="0" w:tplc="DC4E14C2">
      <w:start w:val="4"/>
      <w:numFmt w:val="bullet"/>
      <w:pStyle w:val="Aufzhlungszeichen"/>
      <w:lvlText w:val="-"/>
      <w:lvlJc w:val="left"/>
      <w:pPr>
        <w:ind w:left="720" w:hanging="360"/>
      </w:pPr>
      <w:rPr>
        <w:rFonts w:ascii="Futura Lt BT" w:hAnsi="Futura Lt BT" w:cs="Futura XBlk BT"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A46ABF"/>
    <w:multiLevelType w:val="multilevel"/>
    <w:tmpl w:val="94E4770E"/>
    <w:lvl w:ilvl="0">
      <w:start w:val="1"/>
      <w:numFmt w:val="decimal"/>
      <w:pStyle w:val="APFKapitelberschrift"/>
      <w:lvlText w:val="%1."/>
      <w:lvlJc w:val="left"/>
      <w:pPr>
        <w:ind w:left="720" w:hanging="360"/>
      </w:pPr>
      <w:rPr>
        <w:rFonts w:hint="default"/>
      </w:rPr>
    </w:lvl>
    <w:lvl w:ilvl="1">
      <w:start w:val="1"/>
      <w:numFmt w:val="decimal"/>
      <w:pStyle w:val="APFberschrift2"/>
      <w:isLgl/>
      <w:lvlText w:val="%1.%2."/>
      <w:lvlJc w:val="left"/>
      <w:pPr>
        <w:ind w:left="1080" w:hanging="720"/>
      </w:pPr>
      <w:rPr>
        <w:rFonts w:hint="default"/>
      </w:rPr>
    </w:lvl>
    <w:lvl w:ilvl="2">
      <w:start w:val="1"/>
      <w:numFmt w:val="decimal"/>
      <w:pStyle w:val="APFberschrift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8DC1154"/>
    <w:multiLevelType w:val="hybridMultilevel"/>
    <w:tmpl w:val="3B6627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A271124"/>
    <w:multiLevelType w:val="hybridMultilevel"/>
    <w:tmpl w:val="5154647C"/>
    <w:lvl w:ilvl="0" w:tplc="6F3CD586">
      <w:start w:val="1"/>
      <w:numFmt w:val="decimal"/>
      <w:pStyle w:val="Aufzhlungszeichen2"/>
      <w:lvlText w:val="%1."/>
      <w:lvlJc w:val="left"/>
      <w:pPr>
        <w:ind w:left="720" w:hanging="360"/>
      </w:pPr>
      <w:rPr>
        <w:rFonts w:ascii="Futura Lt BT" w:hAnsi="Futura Lt BT"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196A83"/>
    <w:multiLevelType w:val="hybridMultilevel"/>
    <w:tmpl w:val="7D8E30B6"/>
    <w:lvl w:ilvl="0" w:tplc="29146256">
      <w:start w:val="1"/>
      <w:numFmt w:val="bullet"/>
      <w:pStyle w:val="berschrift4"/>
      <w:lvlText w:val="-"/>
      <w:lvlJc w:val="left"/>
      <w:pPr>
        <w:ind w:left="128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B9"/>
    <w:rsid w:val="000247D7"/>
    <w:rsid w:val="00025CDC"/>
    <w:rsid w:val="000365BB"/>
    <w:rsid w:val="0004231A"/>
    <w:rsid w:val="000440CB"/>
    <w:rsid w:val="000533BD"/>
    <w:rsid w:val="0005743A"/>
    <w:rsid w:val="00080222"/>
    <w:rsid w:val="00084BDD"/>
    <w:rsid w:val="000A033D"/>
    <w:rsid w:val="000A1750"/>
    <w:rsid w:val="000A28BA"/>
    <w:rsid w:val="000D71B8"/>
    <w:rsid w:val="000E4F73"/>
    <w:rsid w:val="00106F83"/>
    <w:rsid w:val="00133724"/>
    <w:rsid w:val="0013562D"/>
    <w:rsid w:val="0014500D"/>
    <w:rsid w:val="00151F14"/>
    <w:rsid w:val="00176973"/>
    <w:rsid w:val="00184CAE"/>
    <w:rsid w:val="00196F62"/>
    <w:rsid w:val="001A695E"/>
    <w:rsid w:val="001B0E84"/>
    <w:rsid w:val="001C4FDB"/>
    <w:rsid w:val="001D0CE9"/>
    <w:rsid w:val="00202E03"/>
    <w:rsid w:val="002348B8"/>
    <w:rsid w:val="00237BD8"/>
    <w:rsid w:val="0024657B"/>
    <w:rsid w:val="00246DF0"/>
    <w:rsid w:val="002565ED"/>
    <w:rsid w:val="002575CE"/>
    <w:rsid w:val="00272080"/>
    <w:rsid w:val="00281D2C"/>
    <w:rsid w:val="002942A6"/>
    <w:rsid w:val="002A0502"/>
    <w:rsid w:val="002A05F4"/>
    <w:rsid w:val="002B0A1E"/>
    <w:rsid w:val="002B1732"/>
    <w:rsid w:val="002B191A"/>
    <w:rsid w:val="002B36A7"/>
    <w:rsid w:val="002C2FC9"/>
    <w:rsid w:val="002C4E60"/>
    <w:rsid w:val="002C5EDE"/>
    <w:rsid w:val="00301886"/>
    <w:rsid w:val="00307229"/>
    <w:rsid w:val="0031360F"/>
    <w:rsid w:val="00323C53"/>
    <w:rsid w:val="00331179"/>
    <w:rsid w:val="00335A10"/>
    <w:rsid w:val="00343E78"/>
    <w:rsid w:val="0037690E"/>
    <w:rsid w:val="00395ABC"/>
    <w:rsid w:val="003B25F5"/>
    <w:rsid w:val="003E34C4"/>
    <w:rsid w:val="003E63A9"/>
    <w:rsid w:val="003F3CFB"/>
    <w:rsid w:val="00401275"/>
    <w:rsid w:val="00403F99"/>
    <w:rsid w:val="00412FB9"/>
    <w:rsid w:val="00420BFA"/>
    <w:rsid w:val="00444D0F"/>
    <w:rsid w:val="004551DC"/>
    <w:rsid w:val="00466DAC"/>
    <w:rsid w:val="004A4693"/>
    <w:rsid w:val="004B384F"/>
    <w:rsid w:val="004D536A"/>
    <w:rsid w:val="004E0000"/>
    <w:rsid w:val="005109D4"/>
    <w:rsid w:val="00520501"/>
    <w:rsid w:val="00526A62"/>
    <w:rsid w:val="00536ABA"/>
    <w:rsid w:val="00543D43"/>
    <w:rsid w:val="005669F4"/>
    <w:rsid w:val="00585726"/>
    <w:rsid w:val="005B24BC"/>
    <w:rsid w:val="005C1A68"/>
    <w:rsid w:val="005D745D"/>
    <w:rsid w:val="005E112C"/>
    <w:rsid w:val="005E1616"/>
    <w:rsid w:val="005E6C39"/>
    <w:rsid w:val="0061208D"/>
    <w:rsid w:val="0061444E"/>
    <w:rsid w:val="00616E53"/>
    <w:rsid w:val="00620BD1"/>
    <w:rsid w:val="006215D3"/>
    <w:rsid w:val="006277D6"/>
    <w:rsid w:val="00673F84"/>
    <w:rsid w:val="00682FF9"/>
    <w:rsid w:val="00683C6D"/>
    <w:rsid w:val="00692751"/>
    <w:rsid w:val="006940CF"/>
    <w:rsid w:val="00696A07"/>
    <w:rsid w:val="006B5682"/>
    <w:rsid w:val="006D2284"/>
    <w:rsid w:val="006F5B31"/>
    <w:rsid w:val="00700E5D"/>
    <w:rsid w:val="00717CFA"/>
    <w:rsid w:val="00740754"/>
    <w:rsid w:val="0074101A"/>
    <w:rsid w:val="007416BF"/>
    <w:rsid w:val="0074254B"/>
    <w:rsid w:val="007576B1"/>
    <w:rsid w:val="00771053"/>
    <w:rsid w:val="0077347B"/>
    <w:rsid w:val="007B3DF7"/>
    <w:rsid w:val="007C3A70"/>
    <w:rsid w:val="007D4245"/>
    <w:rsid w:val="008065CB"/>
    <w:rsid w:val="00814DD3"/>
    <w:rsid w:val="008540FE"/>
    <w:rsid w:val="00872836"/>
    <w:rsid w:val="00882D9D"/>
    <w:rsid w:val="0088537D"/>
    <w:rsid w:val="0088585F"/>
    <w:rsid w:val="008A125C"/>
    <w:rsid w:val="008A4636"/>
    <w:rsid w:val="008B4F5C"/>
    <w:rsid w:val="008D5B5C"/>
    <w:rsid w:val="008F1B10"/>
    <w:rsid w:val="00921E09"/>
    <w:rsid w:val="009324CF"/>
    <w:rsid w:val="00947EA3"/>
    <w:rsid w:val="0097647A"/>
    <w:rsid w:val="009926C8"/>
    <w:rsid w:val="009C333B"/>
    <w:rsid w:val="009C4506"/>
    <w:rsid w:val="009D4913"/>
    <w:rsid w:val="009E5B76"/>
    <w:rsid w:val="00A13BE1"/>
    <w:rsid w:val="00A25B01"/>
    <w:rsid w:val="00A25D1B"/>
    <w:rsid w:val="00A4425C"/>
    <w:rsid w:val="00A61045"/>
    <w:rsid w:val="00A62A0D"/>
    <w:rsid w:val="00A65C05"/>
    <w:rsid w:val="00A76BEA"/>
    <w:rsid w:val="00A83AFC"/>
    <w:rsid w:val="00AA12D0"/>
    <w:rsid w:val="00AA5003"/>
    <w:rsid w:val="00AC25FB"/>
    <w:rsid w:val="00AE13D0"/>
    <w:rsid w:val="00AE1BE3"/>
    <w:rsid w:val="00AE1D74"/>
    <w:rsid w:val="00AE2FD4"/>
    <w:rsid w:val="00AF0191"/>
    <w:rsid w:val="00B1490A"/>
    <w:rsid w:val="00B2733A"/>
    <w:rsid w:val="00B36444"/>
    <w:rsid w:val="00B4728B"/>
    <w:rsid w:val="00B505BA"/>
    <w:rsid w:val="00B62ED0"/>
    <w:rsid w:val="00B768F0"/>
    <w:rsid w:val="00BA3A09"/>
    <w:rsid w:val="00BA66AD"/>
    <w:rsid w:val="00BA730C"/>
    <w:rsid w:val="00BD779B"/>
    <w:rsid w:val="00BE0B94"/>
    <w:rsid w:val="00BF0943"/>
    <w:rsid w:val="00C22099"/>
    <w:rsid w:val="00C26220"/>
    <w:rsid w:val="00C32CAC"/>
    <w:rsid w:val="00C3711F"/>
    <w:rsid w:val="00C46ED1"/>
    <w:rsid w:val="00C478E7"/>
    <w:rsid w:val="00C67DA6"/>
    <w:rsid w:val="00C70AEA"/>
    <w:rsid w:val="00CA4A70"/>
    <w:rsid w:val="00CC448E"/>
    <w:rsid w:val="00CD1F97"/>
    <w:rsid w:val="00CE5B81"/>
    <w:rsid w:val="00CE6E63"/>
    <w:rsid w:val="00CF0D33"/>
    <w:rsid w:val="00D04992"/>
    <w:rsid w:val="00D166B5"/>
    <w:rsid w:val="00D167FF"/>
    <w:rsid w:val="00D41C3A"/>
    <w:rsid w:val="00D555FF"/>
    <w:rsid w:val="00D57F57"/>
    <w:rsid w:val="00D843EE"/>
    <w:rsid w:val="00DB42B4"/>
    <w:rsid w:val="00DC0771"/>
    <w:rsid w:val="00DC4983"/>
    <w:rsid w:val="00DD17A1"/>
    <w:rsid w:val="00DE0826"/>
    <w:rsid w:val="00E17C0D"/>
    <w:rsid w:val="00E22EA8"/>
    <w:rsid w:val="00E26EA8"/>
    <w:rsid w:val="00E43879"/>
    <w:rsid w:val="00E51C41"/>
    <w:rsid w:val="00E60202"/>
    <w:rsid w:val="00E610E4"/>
    <w:rsid w:val="00E9459B"/>
    <w:rsid w:val="00EA6D07"/>
    <w:rsid w:val="00EB481E"/>
    <w:rsid w:val="00EB77A1"/>
    <w:rsid w:val="00ED1FED"/>
    <w:rsid w:val="00ED3169"/>
    <w:rsid w:val="00F17E0D"/>
    <w:rsid w:val="00F56A4D"/>
    <w:rsid w:val="00F74AEE"/>
    <w:rsid w:val="00F9201C"/>
    <w:rsid w:val="00F937D7"/>
    <w:rsid w:val="00F97972"/>
    <w:rsid w:val="00FB7DE7"/>
    <w:rsid w:val="00FD43AD"/>
    <w:rsid w:val="00FD5199"/>
    <w:rsid w:val="00FE34C3"/>
    <w:rsid w:val="00FE4972"/>
    <w:rsid w:val="00FF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B4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rd">
    <w:name w:val="Normal"/>
    <w:qFormat/>
    <w:rsid w:val="00AC25FB"/>
    <w:pPr>
      <w:spacing w:after="120" w:line="240" w:lineRule="auto"/>
    </w:pPr>
    <w:rPr>
      <w:rFonts w:ascii="Arial" w:hAnsi="Arial"/>
      <w:sz w:val="20"/>
      <w:lang w:val="de-AT" w:eastAsia="en-US"/>
    </w:rPr>
  </w:style>
  <w:style w:type="paragraph" w:styleId="berschrift1">
    <w:name w:val="heading 1"/>
    <w:basedOn w:val="Standard"/>
    <w:next w:val="Standard"/>
    <w:link w:val="berschrift1Zchn"/>
    <w:uiPriority w:val="9"/>
    <w:qFormat/>
    <w:rsid w:val="00AC25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AC25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AC25FB"/>
    <w:pPr>
      <w:keepNext/>
      <w:keepLines/>
      <w:spacing w:before="200" w:after="0"/>
      <w:outlineLvl w:val="2"/>
    </w:pPr>
    <w:rPr>
      <w:rFonts w:asciiTheme="majorHAnsi" w:eastAsiaTheme="majorEastAsia" w:hAnsiTheme="majorHAnsi" w:cstheme="majorBidi"/>
      <w:b/>
      <w:bCs/>
      <w:color w:val="5B9BD5" w:themeColor="accent1"/>
      <w:sz w:val="22"/>
    </w:rPr>
  </w:style>
  <w:style w:type="paragraph" w:styleId="berschrift4">
    <w:name w:val="heading 4"/>
    <w:basedOn w:val="APFText"/>
    <w:next w:val="APFText"/>
    <w:link w:val="berschrift4Zchn"/>
    <w:uiPriority w:val="9"/>
    <w:unhideWhenUsed/>
    <w:qFormat/>
    <w:rsid w:val="00AC25FB"/>
    <w:pPr>
      <w:numPr>
        <w:numId w:val="6"/>
      </w:numPr>
      <w:spacing w:after="240"/>
      <w:outlineLvl w:val="3"/>
    </w:pPr>
    <w:rPr>
      <w:lang w:val="de-AT"/>
    </w:rPr>
  </w:style>
  <w:style w:type="paragraph" w:styleId="berschrift5">
    <w:name w:val="heading 5"/>
    <w:basedOn w:val="Standard"/>
    <w:next w:val="Standard"/>
    <w:link w:val="berschrift5Zchn"/>
    <w:uiPriority w:val="9"/>
    <w:semiHidden/>
    <w:unhideWhenUsed/>
    <w:qFormat/>
    <w:rsid w:val="00CC448E"/>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C44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C44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448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C448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llgemeinInhaltsverzeichnis">
    <w:name w:val="E_Allgemein_Inhaltsverzeichnis"/>
    <w:basedOn w:val="Standard"/>
    <w:rsid w:val="00412FB9"/>
    <w:rPr>
      <w:szCs w:val="20"/>
      <w:lang w:eastAsia="de-DE"/>
    </w:rPr>
  </w:style>
  <w:style w:type="character" w:customStyle="1" w:styleId="berschrift1Zchn">
    <w:name w:val="Überschrift 1 Zchn"/>
    <w:basedOn w:val="Absatz-Standardschriftart"/>
    <w:link w:val="berschrift1"/>
    <w:uiPriority w:val="9"/>
    <w:rsid w:val="00AC25FB"/>
    <w:rPr>
      <w:rFonts w:asciiTheme="majorHAnsi" w:eastAsiaTheme="majorEastAsia" w:hAnsiTheme="majorHAnsi" w:cstheme="majorBidi"/>
      <w:b/>
      <w:bCs/>
      <w:color w:val="2E74B5" w:themeColor="accent1" w:themeShade="BF"/>
      <w:sz w:val="28"/>
      <w:szCs w:val="28"/>
      <w:lang w:val="de-AT" w:eastAsia="en-US"/>
    </w:rPr>
  </w:style>
  <w:style w:type="character" w:customStyle="1" w:styleId="berschrift2Zchn">
    <w:name w:val="Überschrift 2 Zchn"/>
    <w:basedOn w:val="Absatz-Standardschriftart"/>
    <w:link w:val="berschrift2"/>
    <w:uiPriority w:val="9"/>
    <w:rsid w:val="00AC25FB"/>
    <w:rPr>
      <w:rFonts w:asciiTheme="majorHAnsi" w:eastAsiaTheme="majorEastAsia" w:hAnsiTheme="majorHAnsi" w:cstheme="majorBidi"/>
      <w:b/>
      <w:bCs/>
      <w:color w:val="5B9BD5" w:themeColor="accent1"/>
      <w:sz w:val="26"/>
      <w:szCs w:val="26"/>
      <w:lang w:val="de-AT" w:eastAsia="en-US"/>
    </w:rPr>
  </w:style>
  <w:style w:type="character" w:customStyle="1" w:styleId="berschrift3Zchn">
    <w:name w:val="Überschrift 3 Zchn"/>
    <w:basedOn w:val="Absatz-Standardschriftart"/>
    <w:link w:val="berschrift3"/>
    <w:uiPriority w:val="9"/>
    <w:rsid w:val="00AC25FB"/>
    <w:rPr>
      <w:rFonts w:asciiTheme="majorHAnsi" w:eastAsiaTheme="majorEastAsia" w:hAnsiTheme="majorHAnsi" w:cstheme="majorBidi"/>
      <w:b/>
      <w:bCs/>
      <w:color w:val="5B9BD5" w:themeColor="accent1"/>
      <w:lang w:val="de-AT" w:eastAsia="en-US"/>
    </w:rPr>
  </w:style>
  <w:style w:type="character" w:customStyle="1" w:styleId="berschrift4Zchn">
    <w:name w:val="Überschrift 4 Zchn"/>
    <w:basedOn w:val="Absatz-Standardschriftart"/>
    <w:link w:val="berschrift4"/>
    <w:uiPriority w:val="9"/>
    <w:rsid w:val="00AC25FB"/>
    <w:rPr>
      <w:rFonts w:ascii="Arial" w:hAnsi="Arial"/>
      <w:sz w:val="24"/>
      <w:szCs w:val="24"/>
      <w:lang w:val="de-AT" w:eastAsia="de-AT"/>
    </w:rPr>
  </w:style>
  <w:style w:type="character" w:customStyle="1" w:styleId="berschrift5Zchn">
    <w:name w:val="Überschrift 5 Zchn"/>
    <w:link w:val="berschrift5"/>
    <w:uiPriority w:val="9"/>
    <w:semiHidden/>
    <w:rsid w:val="00CC448E"/>
    <w:rPr>
      <w:rFonts w:asciiTheme="majorHAnsi" w:eastAsiaTheme="majorEastAsia" w:hAnsiTheme="majorHAnsi" w:cstheme="majorBidi"/>
      <w:color w:val="1F4D78" w:themeColor="accent1" w:themeShade="7F"/>
      <w:sz w:val="20"/>
      <w:lang w:val="de-AT"/>
    </w:rPr>
  </w:style>
  <w:style w:type="character" w:customStyle="1" w:styleId="berschrift6Zchn">
    <w:name w:val="Überschrift 6 Zchn"/>
    <w:link w:val="berschrift6"/>
    <w:uiPriority w:val="9"/>
    <w:semiHidden/>
    <w:rsid w:val="00CC448E"/>
    <w:rPr>
      <w:rFonts w:asciiTheme="majorHAnsi" w:eastAsiaTheme="majorEastAsia" w:hAnsiTheme="majorHAnsi" w:cstheme="majorBidi"/>
      <w:i/>
      <w:iCs/>
      <w:color w:val="1F4D78" w:themeColor="accent1" w:themeShade="7F"/>
      <w:sz w:val="20"/>
      <w:lang w:val="de-AT"/>
    </w:rPr>
  </w:style>
  <w:style w:type="character" w:customStyle="1" w:styleId="berschrift7Zchn">
    <w:name w:val="Überschrift 7 Zchn"/>
    <w:link w:val="berschrift7"/>
    <w:uiPriority w:val="9"/>
    <w:semiHidden/>
    <w:rsid w:val="00CC448E"/>
    <w:rPr>
      <w:rFonts w:asciiTheme="majorHAnsi" w:eastAsiaTheme="majorEastAsia" w:hAnsiTheme="majorHAnsi" w:cstheme="majorBidi"/>
      <w:i/>
      <w:iCs/>
      <w:color w:val="404040" w:themeColor="text1" w:themeTint="BF"/>
      <w:sz w:val="20"/>
      <w:lang w:val="de-AT"/>
    </w:rPr>
  </w:style>
  <w:style w:type="character" w:customStyle="1" w:styleId="berschrift8Zchn">
    <w:name w:val="Überschrift 8 Zchn"/>
    <w:link w:val="berschrift8"/>
    <w:uiPriority w:val="9"/>
    <w:semiHidden/>
    <w:rsid w:val="00CC448E"/>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link w:val="berschrift9"/>
    <w:uiPriority w:val="9"/>
    <w:semiHidden/>
    <w:rsid w:val="00CC448E"/>
    <w:rPr>
      <w:rFonts w:asciiTheme="majorHAnsi" w:eastAsiaTheme="majorEastAsia" w:hAnsiTheme="majorHAnsi" w:cstheme="majorBidi"/>
      <w:i/>
      <w:iCs/>
      <w:color w:val="404040" w:themeColor="text1" w:themeTint="BF"/>
      <w:sz w:val="20"/>
      <w:szCs w:val="20"/>
      <w:lang w:val="de-AT"/>
    </w:rPr>
  </w:style>
  <w:style w:type="paragraph" w:styleId="Aufzhlungszeichen">
    <w:name w:val="List Bullet"/>
    <w:basedOn w:val="Standard"/>
    <w:autoRedefine/>
    <w:uiPriority w:val="99"/>
    <w:unhideWhenUsed/>
    <w:rsid w:val="00ED1FED"/>
    <w:pPr>
      <w:numPr>
        <w:numId w:val="2"/>
      </w:numPr>
      <w:tabs>
        <w:tab w:val="left" w:pos="454"/>
      </w:tabs>
      <w:ind w:left="454" w:hanging="454"/>
      <w:contextualSpacing/>
    </w:pPr>
  </w:style>
  <w:style w:type="character" w:styleId="Fett">
    <w:name w:val="Strong"/>
    <w:uiPriority w:val="22"/>
    <w:qFormat/>
    <w:rsid w:val="00CC448E"/>
    <w:rPr>
      <w:b/>
      <w:bCs/>
    </w:rPr>
  </w:style>
  <w:style w:type="paragraph" w:styleId="Aufzhlungszeichen2">
    <w:name w:val="List Bullet 2"/>
    <w:basedOn w:val="Standard"/>
    <w:autoRedefine/>
    <w:uiPriority w:val="99"/>
    <w:unhideWhenUsed/>
    <w:rsid w:val="00E9459B"/>
    <w:pPr>
      <w:numPr>
        <w:numId w:val="1"/>
      </w:numPr>
      <w:tabs>
        <w:tab w:val="left" w:pos="454"/>
      </w:tabs>
      <w:ind w:left="454" w:hanging="454"/>
      <w:contextualSpacing/>
    </w:pPr>
  </w:style>
  <w:style w:type="paragraph" w:customStyle="1" w:styleId="APFInhaltsverzeichnisberschrift">
    <w:name w:val="APF_Inhaltsverzeichnisüberschrift"/>
    <w:basedOn w:val="berschrift1"/>
    <w:next w:val="Standard"/>
    <w:uiPriority w:val="39"/>
    <w:rsid w:val="00ED3169"/>
    <w:pPr>
      <w:pBdr>
        <w:bottom w:val="single" w:sz="4" w:space="1" w:color="auto"/>
      </w:pBdr>
      <w:spacing w:before="0" w:after="240"/>
      <w:outlineLvl w:val="9"/>
    </w:pPr>
    <w:rPr>
      <w:rFonts w:ascii="Arial" w:hAnsi="Arial"/>
      <w:color w:val="auto"/>
      <w:lang w:val="en-US" w:bidi="en-US"/>
    </w:rPr>
  </w:style>
  <w:style w:type="paragraph" w:styleId="Verzeichnis1">
    <w:name w:val="toc 1"/>
    <w:basedOn w:val="Standard"/>
    <w:next w:val="Standard"/>
    <w:autoRedefine/>
    <w:uiPriority w:val="39"/>
    <w:unhideWhenUsed/>
    <w:rsid w:val="00AC25FB"/>
    <w:pPr>
      <w:tabs>
        <w:tab w:val="left" w:pos="440"/>
        <w:tab w:val="right" w:leader="dot" w:pos="9627"/>
      </w:tabs>
      <w:spacing w:before="200" w:after="100"/>
    </w:pPr>
    <w:rPr>
      <w:b/>
      <w:noProof/>
      <w:sz w:val="24"/>
    </w:rPr>
  </w:style>
  <w:style w:type="character" w:styleId="Hyperlink">
    <w:name w:val="Hyperlink"/>
    <w:basedOn w:val="Absatz-Standardschriftart"/>
    <w:uiPriority w:val="99"/>
    <w:unhideWhenUsed/>
    <w:rsid w:val="00AC25FB"/>
    <w:rPr>
      <w:color w:val="0563C1" w:themeColor="hyperlink"/>
      <w:u w:val="single"/>
    </w:rPr>
  </w:style>
  <w:style w:type="paragraph" w:styleId="Sprechblasentext">
    <w:name w:val="Balloon Text"/>
    <w:basedOn w:val="Standard"/>
    <w:link w:val="SprechblasentextZchn"/>
    <w:uiPriority w:val="99"/>
    <w:semiHidden/>
    <w:unhideWhenUsed/>
    <w:rsid w:val="00ED1FED"/>
    <w:rPr>
      <w:rFonts w:ascii="Tahoma" w:hAnsi="Tahoma" w:cs="Tahoma"/>
      <w:sz w:val="16"/>
      <w:szCs w:val="16"/>
    </w:rPr>
  </w:style>
  <w:style w:type="character" w:customStyle="1" w:styleId="SprechblasentextZchn">
    <w:name w:val="Sprechblasentext Zchn"/>
    <w:link w:val="Sprechblasentext"/>
    <w:uiPriority w:val="99"/>
    <w:semiHidden/>
    <w:rsid w:val="00ED1FED"/>
    <w:rPr>
      <w:rFonts w:ascii="Tahoma" w:hAnsi="Tahoma" w:cs="Tahoma"/>
      <w:sz w:val="16"/>
      <w:szCs w:val="16"/>
    </w:rPr>
  </w:style>
  <w:style w:type="paragraph" w:customStyle="1" w:styleId="EFettdruck">
    <w:name w:val="E_Fettdruck"/>
    <w:basedOn w:val="Standard"/>
    <w:rsid w:val="000440CB"/>
    <w:rPr>
      <w:rFonts w:ascii="Futura Md BT" w:hAnsi="Futura Md BT"/>
      <w:szCs w:val="20"/>
      <w:lang w:eastAsia="de-DE"/>
    </w:rPr>
  </w:style>
  <w:style w:type="paragraph" w:customStyle="1" w:styleId="EAllgemein">
    <w:name w:val="E_Allgemein"/>
    <w:basedOn w:val="Standard"/>
    <w:rsid w:val="000440CB"/>
    <w:rPr>
      <w:szCs w:val="20"/>
      <w:lang w:eastAsia="de-DE"/>
    </w:rPr>
  </w:style>
  <w:style w:type="paragraph" w:styleId="Kopfzeile">
    <w:name w:val="header"/>
    <w:basedOn w:val="Standard"/>
    <w:link w:val="KopfzeileZchn"/>
    <w:uiPriority w:val="99"/>
    <w:unhideWhenUsed/>
    <w:rsid w:val="00AC25FB"/>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AC25FB"/>
    <w:rPr>
      <w:rFonts w:ascii="Arial" w:hAnsi="Arial"/>
      <w:sz w:val="18"/>
      <w:lang w:val="de-AT" w:eastAsia="en-US"/>
    </w:rPr>
  </w:style>
  <w:style w:type="paragraph" w:styleId="Fuzeile">
    <w:name w:val="footer"/>
    <w:basedOn w:val="Standard"/>
    <w:link w:val="FuzeileZchn"/>
    <w:uiPriority w:val="99"/>
    <w:unhideWhenUsed/>
    <w:rsid w:val="00AC25FB"/>
    <w:pPr>
      <w:tabs>
        <w:tab w:val="center" w:pos="4536"/>
        <w:tab w:val="right" w:pos="9072"/>
      </w:tabs>
      <w:spacing w:after="0"/>
    </w:pPr>
  </w:style>
  <w:style w:type="character" w:customStyle="1" w:styleId="FuzeileZchn">
    <w:name w:val="Fußzeile Zchn"/>
    <w:basedOn w:val="Absatz-Standardschriftart"/>
    <w:link w:val="Fuzeile"/>
    <w:uiPriority w:val="99"/>
    <w:rsid w:val="00AC25FB"/>
    <w:rPr>
      <w:rFonts w:ascii="Arial" w:hAnsi="Arial"/>
      <w:sz w:val="20"/>
      <w:lang w:val="de-AT" w:eastAsia="en-US"/>
    </w:rPr>
  </w:style>
  <w:style w:type="character" w:styleId="Seitenzahl">
    <w:name w:val="page number"/>
    <w:basedOn w:val="Absatz-Standardschriftart"/>
    <w:rsid w:val="00536ABA"/>
  </w:style>
  <w:style w:type="paragraph" w:styleId="Beschriftung">
    <w:name w:val="caption"/>
    <w:basedOn w:val="Standard"/>
    <w:next w:val="Standard"/>
    <w:uiPriority w:val="35"/>
    <w:semiHidden/>
    <w:unhideWhenUsed/>
    <w:qFormat/>
    <w:rsid w:val="00CC448E"/>
    <w:pPr>
      <w:spacing w:after="200"/>
    </w:pPr>
    <w:rPr>
      <w:b/>
      <w:bCs/>
      <w:color w:val="5B9BD5" w:themeColor="accent1"/>
      <w:sz w:val="18"/>
      <w:szCs w:val="18"/>
    </w:rPr>
  </w:style>
  <w:style w:type="paragraph" w:styleId="Titel">
    <w:name w:val="Title"/>
    <w:basedOn w:val="Standard"/>
    <w:next w:val="Standard"/>
    <w:link w:val="TitelZchn"/>
    <w:uiPriority w:val="10"/>
    <w:qFormat/>
    <w:rsid w:val="00246D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link w:val="Titel"/>
    <w:uiPriority w:val="10"/>
    <w:rsid w:val="00246DF0"/>
    <w:rPr>
      <w:rFonts w:asciiTheme="majorHAnsi" w:eastAsiaTheme="majorEastAsia" w:hAnsiTheme="majorHAnsi" w:cstheme="majorBidi"/>
      <w:color w:val="323E4F" w:themeColor="text2" w:themeShade="BF"/>
      <w:spacing w:val="5"/>
      <w:kern w:val="28"/>
      <w:sz w:val="52"/>
      <w:szCs w:val="52"/>
      <w:lang w:val="de-AT"/>
    </w:rPr>
  </w:style>
  <w:style w:type="paragraph" w:styleId="Untertitel">
    <w:name w:val="Subtitle"/>
    <w:basedOn w:val="Standard"/>
    <w:next w:val="Standard"/>
    <w:link w:val="UntertitelZchn"/>
    <w:uiPriority w:val="11"/>
    <w:qFormat/>
    <w:rsid w:val="00CC44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sid w:val="00CC448E"/>
    <w:rPr>
      <w:rFonts w:asciiTheme="majorHAnsi" w:eastAsiaTheme="majorEastAsia" w:hAnsiTheme="majorHAnsi" w:cstheme="majorBidi"/>
      <w:i/>
      <w:iCs/>
      <w:color w:val="5B9BD5" w:themeColor="accent1"/>
      <w:spacing w:val="15"/>
      <w:sz w:val="24"/>
      <w:szCs w:val="24"/>
      <w:lang w:val="de-AT"/>
    </w:rPr>
  </w:style>
  <w:style w:type="character" w:styleId="Hervorhebung">
    <w:name w:val="Emphasis"/>
    <w:uiPriority w:val="20"/>
    <w:qFormat/>
    <w:rsid w:val="00CC448E"/>
    <w:rPr>
      <w:i/>
      <w:iCs/>
    </w:rPr>
  </w:style>
  <w:style w:type="paragraph" w:styleId="KeinLeerraum">
    <w:name w:val="No Spacing"/>
    <w:link w:val="KeinLeerraumZchn"/>
    <w:uiPriority w:val="1"/>
    <w:semiHidden/>
    <w:qFormat/>
    <w:rsid w:val="00CC448E"/>
    <w:pPr>
      <w:spacing w:after="0" w:line="240" w:lineRule="auto"/>
    </w:pPr>
    <w:rPr>
      <w:rFonts w:ascii="Arial" w:hAnsi="Arial"/>
      <w:sz w:val="20"/>
      <w:lang w:val="de-AT"/>
    </w:rPr>
  </w:style>
  <w:style w:type="character" w:customStyle="1" w:styleId="KeinLeerraumZchn">
    <w:name w:val="Kein Leerraum Zchn"/>
    <w:link w:val="KeinLeerraum"/>
    <w:uiPriority w:val="1"/>
    <w:semiHidden/>
    <w:rsid w:val="00CC448E"/>
    <w:rPr>
      <w:rFonts w:ascii="Arial" w:hAnsi="Arial"/>
      <w:sz w:val="20"/>
      <w:lang w:val="de-AT"/>
    </w:rPr>
  </w:style>
  <w:style w:type="paragraph" w:styleId="Listenabsatz">
    <w:name w:val="List Paragraph"/>
    <w:basedOn w:val="Standard"/>
    <w:uiPriority w:val="34"/>
    <w:qFormat/>
    <w:rsid w:val="00CC448E"/>
    <w:pPr>
      <w:ind w:left="720"/>
      <w:contextualSpacing/>
    </w:pPr>
  </w:style>
  <w:style w:type="paragraph" w:customStyle="1" w:styleId="Anfhrungszeichen">
    <w:name w:val="Anführungszeichen"/>
    <w:basedOn w:val="Standard"/>
    <w:next w:val="Standard"/>
    <w:link w:val="AnfhrungszeichenZchn"/>
    <w:uiPriority w:val="29"/>
    <w:rsid w:val="00CC448E"/>
    <w:rPr>
      <w:i/>
      <w:iCs/>
      <w:color w:val="000000"/>
      <w:szCs w:val="20"/>
      <w:lang w:eastAsia="de-AT"/>
    </w:rPr>
  </w:style>
  <w:style w:type="character" w:customStyle="1" w:styleId="AnfhrungszeichenZchn">
    <w:name w:val="Anführungszeichen Zchn"/>
    <w:link w:val="Anfhrungszeichen"/>
    <w:uiPriority w:val="29"/>
    <w:rsid w:val="00CC448E"/>
    <w:rPr>
      <w:i/>
      <w:iCs/>
      <w:color w:val="000000"/>
    </w:rPr>
  </w:style>
  <w:style w:type="paragraph" w:customStyle="1" w:styleId="IntensivesAnfhrungszeichen">
    <w:name w:val="Intensives Anführungszeichen"/>
    <w:basedOn w:val="Standard"/>
    <w:next w:val="Standard"/>
    <w:link w:val="IntensivesAnfhrungszeichenZchn"/>
    <w:uiPriority w:val="30"/>
    <w:rsid w:val="00CC448E"/>
    <w:pPr>
      <w:pBdr>
        <w:bottom w:val="single" w:sz="4" w:space="4" w:color="4F81BD"/>
      </w:pBdr>
      <w:spacing w:before="200" w:after="280"/>
      <w:ind w:left="936" w:right="936"/>
    </w:pPr>
    <w:rPr>
      <w:b/>
      <w:bCs/>
      <w:i/>
      <w:iCs/>
      <w:color w:val="4F81BD"/>
      <w:szCs w:val="20"/>
      <w:lang w:eastAsia="de-AT"/>
    </w:rPr>
  </w:style>
  <w:style w:type="character" w:customStyle="1" w:styleId="IntensivesAnfhrungszeichenZchn">
    <w:name w:val="Intensives Anführungszeichen Zchn"/>
    <w:link w:val="IntensivesAnfhrungszeichen"/>
    <w:uiPriority w:val="30"/>
    <w:rsid w:val="00CC448E"/>
    <w:rPr>
      <w:b/>
      <w:bCs/>
      <w:i/>
      <w:iCs/>
      <w:color w:val="4F81BD"/>
    </w:rPr>
  </w:style>
  <w:style w:type="character" w:styleId="SchwacheHervorhebung">
    <w:name w:val="Subtle Emphasis"/>
    <w:uiPriority w:val="19"/>
    <w:qFormat/>
    <w:rsid w:val="00CC448E"/>
    <w:rPr>
      <w:i/>
      <w:iCs/>
      <w:color w:val="808080" w:themeColor="text1" w:themeTint="7F"/>
    </w:rPr>
  </w:style>
  <w:style w:type="character" w:styleId="IntensiveHervorhebung">
    <w:name w:val="Intense Emphasis"/>
    <w:uiPriority w:val="21"/>
    <w:qFormat/>
    <w:rsid w:val="00CC448E"/>
    <w:rPr>
      <w:b/>
      <w:bCs/>
      <w:i/>
      <w:iCs/>
      <w:color w:val="5B9BD5" w:themeColor="accent1"/>
    </w:rPr>
  </w:style>
  <w:style w:type="character" w:styleId="SchwacherVerweis">
    <w:name w:val="Subtle Reference"/>
    <w:uiPriority w:val="31"/>
    <w:qFormat/>
    <w:rsid w:val="00CC448E"/>
    <w:rPr>
      <w:smallCaps/>
      <w:color w:val="ED7D31" w:themeColor="accent2"/>
      <w:u w:val="single"/>
    </w:rPr>
  </w:style>
  <w:style w:type="character" w:styleId="IntensiverVerweis">
    <w:name w:val="Intense Reference"/>
    <w:uiPriority w:val="32"/>
    <w:qFormat/>
    <w:rsid w:val="00CC448E"/>
    <w:rPr>
      <w:b/>
      <w:bCs/>
      <w:smallCaps/>
      <w:color w:val="ED7D31" w:themeColor="accent2"/>
      <w:spacing w:val="5"/>
      <w:u w:val="single"/>
    </w:rPr>
  </w:style>
  <w:style w:type="character" w:styleId="Buchtitel">
    <w:name w:val="Book Title"/>
    <w:uiPriority w:val="33"/>
    <w:qFormat/>
    <w:rsid w:val="00CC448E"/>
    <w:rPr>
      <w:b/>
      <w:bCs/>
      <w:smallCaps/>
      <w:spacing w:val="5"/>
    </w:rPr>
  </w:style>
  <w:style w:type="paragraph" w:customStyle="1" w:styleId="APFKapitelberschrift">
    <w:name w:val="APF_Kapitelüberschrift"/>
    <w:basedOn w:val="berschrift1"/>
    <w:next w:val="APFText"/>
    <w:link w:val="APFKapitelberschriftZchn"/>
    <w:autoRedefine/>
    <w:qFormat/>
    <w:rsid w:val="00AC25FB"/>
    <w:pPr>
      <w:numPr>
        <w:numId w:val="5"/>
      </w:numPr>
      <w:pBdr>
        <w:bottom w:val="single" w:sz="8" w:space="1" w:color="000000"/>
      </w:pBdr>
      <w:spacing w:before="560" w:after="280"/>
    </w:pPr>
    <w:rPr>
      <w:rFonts w:ascii="Arial" w:eastAsia="Times New Roman" w:hAnsi="Arial" w:cs="Arial"/>
      <w:color w:val="auto"/>
      <w:kern w:val="32"/>
      <w:szCs w:val="32"/>
      <w:lang w:eastAsia="de-AT"/>
    </w:rPr>
  </w:style>
  <w:style w:type="character" w:customStyle="1" w:styleId="APFKapitelberschriftZchn">
    <w:name w:val="APF_Kapitelüberschrift Zchn"/>
    <w:link w:val="APFKapitelberschrift"/>
    <w:rsid w:val="00AC25FB"/>
    <w:rPr>
      <w:rFonts w:ascii="Arial" w:eastAsia="Times New Roman" w:hAnsi="Arial" w:cs="Arial"/>
      <w:b/>
      <w:bCs/>
      <w:kern w:val="32"/>
      <w:sz w:val="28"/>
      <w:szCs w:val="32"/>
      <w:lang w:val="de-AT" w:eastAsia="de-AT"/>
    </w:rPr>
  </w:style>
  <w:style w:type="paragraph" w:customStyle="1" w:styleId="APFText">
    <w:name w:val="APF_Text"/>
    <w:basedOn w:val="Standard"/>
    <w:link w:val="APFTextZchn"/>
    <w:qFormat/>
    <w:rsid w:val="00F56A4D"/>
    <w:rPr>
      <w:sz w:val="24"/>
      <w:szCs w:val="24"/>
      <w:lang w:val="pl-PL" w:eastAsia="de-AT"/>
    </w:rPr>
  </w:style>
  <w:style w:type="paragraph" w:customStyle="1" w:styleId="APFberschrift2">
    <w:name w:val="APF_Überschrift 2"/>
    <w:basedOn w:val="berschrift2"/>
    <w:next w:val="APFText"/>
    <w:link w:val="APFberschrift2Zchn"/>
    <w:qFormat/>
    <w:rsid w:val="00AC25FB"/>
    <w:pPr>
      <w:numPr>
        <w:ilvl w:val="1"/>
        <w:numId w:val="5"/>
      </w:numPr>
      <w:spacing w:before="480" w:after="240"/>
    </w:pPr>
    <w:rPr>
      <w:rFonts w:ascii="Arial" w:eastAsia="Times New Roman" w:hAnsi="Arial" w:cs="Times New Roman"/>
      <w:color w:val="000000"/>
      <w:sz w:val="24"/>
      <w:szCs w:val="24"/>
      <w:lang w:eastAsia="de-AT"/>
    </w:rPr>
  </w:style>
  <w:style w:type="paragraph" w:customStyle="1" w:styleId="APFberschrift3">
    <w:name w:val="APF_Überschrift 3"/>
    <w:basedOn w:val="APFberschrift2"/>
    <w:next w:val="APFText"/>
    <w:qFormat/>
    <w:rsid w:val="00F56A4D"/>
    <w:pPr>
      <w:numPr>
        <w:ilvl w:val="2"/>
      </w:numPr>
      <w:spacing w:before="360"/>
    </w:pPr>
  </w:style>
  <w:style w:type="paragraph" w:customStyle="1" w:styleId="APFAufzhlung">
    <w:name w:val="APF_Aufzählung"/>
    <w:basedOn w:val="APFText"/>
    <w:link w:val="APFAufzhlungZchn"/>
    <w:qFormat/>
    <w:rsid w:val="00AC25FB"/>
    <w:pPr>
      <w:numPr>
        <w:numId w:val="4"/>
      </w:numPr>
    </w:pPr>
    <w:rPr>
      <w:rFonts w:eastAsia="Times New Roman" w:cs="Times New Roman"/>
      <w:lang w:val="de-AT"/>
    </w:rPr>
  </w:style>
  <w:style w:type="character" w:customStyle="1" w:styleId="APFTextZchn">
    <w:name w:val="APF_Text Zchn"/>
    <w:basedOn w:val="Absatz-Standardschriftart"/>
    <w:link w:val="APFText"/>
    <w:rsid w:val="00F56A4D"/>
    <w:rPr>
      <w:rFonts w:ascii="Arial" w:hAnsi="Arial"/>
      <w:sz w:val="24"/>
      <w:szCs w:val="24"/>
      <w:lang w:eastAsia="de-AT"/>
    </w:rPr>
  </w:style>
  <w:style w:type="paragraph" w:styleId="Verzeichnis2">
    <w:name w:val="toc 2"/>
    <w:basedOn w:val="Standard"/>
    <w:next w:val="Standard"/>
    <w:autoRedefine/>
    <w:uiPriority w:val="39"/>
    <w:unhideWhenUsed/>
    <w:rsid w:val="00AC25FB"/>
    <w:pPr>
      <w:spacing w:before="120" w:after="60"/>
      <w:ind w:left="221"/>
    </w:pPr>
    <w:rPr>
      <w:b/>
      <w:sz w:val="22"/>
    </w:rPr>
  </w:style>
  <w:style w:type="character" w:customStyle="1" w:styleId="APFAufzhlungZchn">
    <w:name w:val="APF_Aufzählung Zchn"/>
    <w:basedOn w:val="Absatz-Standardschriftart"/>
    <w:link w:val="APFAufzhlung"/>
    <w:rsid w:val="00AC25FB"/>
    <w:rPr>
      <w:rFonts w:ascii="Arial" w:eastAsia="Times New Roman" w:hAnsi="Arial" w:cs="Times New Roman"/>
      <w:sz w:val="24"/>
      <w:szCs w:val="24"/>
      <w:lang w:val="de-AT" w:eastAsia="de-AT"/>
    </w:rPr>
  </w:style>
  <w:style w:type="paragraph" w:customStyle="1" w:styleId="APFFunote">
    <w:name w:val="APF_Fußnote"/>
    <w:basedOn w:val="APFText"/>
    <w:rsid w:val="00AC25FB"/>
    <w:pPr>
      <w:spacing w:after="0" w:line="240" w:lineRule="exact"/>
    </w:pPr>
    <w:rPr>
      <w:rFonts w:eastAsia="Times New Roman" w:cs="Times New Roman"/>
      <w:sz w:val="20"/>
      <w:szCs w:val="20"/>
      <w:lang w:val="de-AT"/>
    </w:rPr>
  </w:style>
  <w:style w:type="paragraph" w:customStyle="1" w:styleId="APFFuzeile">
    <w:name w:val="APF_Fußzeile"/>
    <w:basedOn w:val="Standard"/>
    <w:link w:val="APFFuzeileZchn"/>
    <w:qFormat/>
    <w:rsid w:val="00AC25FB"/>
    <w:pPr>
      <w:pBdr>
        <w:top w:val="single" w:sz="8" w:space="1" w:color="auto"/>
      </w:pBdr>
      <w:spacing w:after="0"/>
    </w:pPr>
    <w:rPr>
      <w:b/>
    </w:rPr>
  </w:style>
  <w:style w:type="character" w:customStyle="1" w:styleId="APFFuzeileZchn">
    <w:name w:val="APF_Fußzeile Zchn"/>
    <w:basedOn w:val="Absatz-Standardschriftart"/>
    <w:link w:val="APFFuzeile"/>
    <w:rsid w:val="00AC25FB"/>
    <w:rPr>
      <w:rFonts w:ascii="Arial" w:hAnsi="Arial"/>
      <w:b/>
      <w:sz w:val="20"/>
      <w:lang w:val="de-AT" w:eastAsia="en-US"/>
    </w:rPr>
  </w:style>
  <w:style w:type="paragraph" w:customStyle="1" w:styleId="APFFuzeileDokNummer">
    <w:name w:val="APF_Fußzeile_DokNummer"/>
    <w:basedOn w:val="APFFuzeile"/>
    <w:qFormat/>
    <w:rsid w:val="00AC25FB"/>
    <w:rPr>
      <w:b w:val="0"/>
    </w:rPr>
  </w:style>
  <w:style w:type="paragraph" w:customStyle="1" w:styleId="APFTabelle">
    <w:name w:val="APF_Tabelle"/>
    <w:basedOn w:val="APFText"/>
    <w:qFormat/>
    <w:rsid w:val="00AC25FB"/>
    <w:pPr>
      <w:spacing w:before="60" w:after="60"/>
    </w:pPr>
    <w:rPr>
      <w:rFonts w:eastAsia="Times New Roman" w:cs="Times New Roman"/>
      <w:lang w:val="de-AT"/>
    </w:rPr>
  </w:style>
  <w:style w:type="paragraph" w:customStyle="1" w:styleId="APFTabellenberschrift">
    <w:name w:val="APF_Tabellenüberschrift"/>
    <w:basedOn w:val="APFTabelle"/>
    <w:next w:val="APFTabelle"/>
    <w:qFormat/>
    <w:rsid w:val="00AC25FB"/>
    <w:pPr>
      <w:spacing w:before="120" w:after="120"/>
    </w:pPr>
    <w:rPr>
      <w:b/>
    </w:rPr>
  </w:style>
  <w:style w:type="paragraph" w:customStyle="1" w:styleId="APFTitel">
    <w:name w:val="APF_Titel"/>
    <w:basedOn w:val="Standard"/>
    <w:next w:val="APFText"/>
    <w:link w:val="APFTitelZchn"/>
    <w:qFormat/>
    <w:rsid w:val="00AC25FB"/>
    <w:pPr>
      <w:spacing w:before="1200" w:after="0"/>
      <w:jc w:val="center"/>
    </w:pPr>
    <w:rPr>
      <w:rFonts w:eastAsia="Times New Roman" w:cs="Times New Roman"/>
      <w:b/>
      <w:caps/>
      <w:spacing w:val="5"/>
      <w:kern w:val="28"/>
      <w:sz w:val="36"/>
      <w:szCs w:val="52"/>
      <w:lang w:eastAsia="de-AT"/>
    </w:rPr>
  </w:style>
  <w:style w:type="character" w:customStyle="1" w:styleId="APFTitelZchn">
    <w:name w:val="APF_Titel Zchn"/>
    <w:basedOn w:val="Absatz-Standardschriftart"/>
    <w:link w:val="APFTitel"/>
    <w:rsid w:val="00AC25FB"/>
    <w:rPr>
      <w:rFonts w:ascii="Arial" w:eastAsia="Times New Roman" w:hAnsi="Arial" w:cs="Times New Roman"/>
      <w:b/>
      <w:caps/>
      <w:spacing w:val="5"/>
      <w:kern w:val="28"/>
      <w:sz w:val="36"/>
      <w:szCs w:val="52"/>
      <w:lang w:val="de-AT" w:eastAsia="de-AT"/>
    </w:rPr>
  </w:style>
  <w:style w:type="character" w:customStyle="1" w:styleId="APFberschrift2Zchn">
    <w:name w:val="APF_Überschrift 2 Zchn"/>
    <w:basedOn w:val="berschrift2Zchn"/>
    <w:link w:val="APFberschrift2"/>
    <w:rsid w:val="00AC25FB"/>
    <w:rPr>
      <w:rFonts w:ascii="Arial" w:eastAsia="Times New Roman" w:hAnsi="Arial" w:cs="Times New Roman"/>
      <w:b/>
      <w:bCs/>
      <w:color w:val="000000"/>
      <w:sz w:val="24"/>
      <w:szCs w:val="24"/>
      <w:lang w:val="de-AT" w:eastAsia="de-AT"/>
    </w:rPr>
  </w:style>
  <w:style w:type="paragraph" w:customStyle="1" w:styleId="APFUntertitel">
    <w:name w:val="APF_Untertitel"/>
    <w:basedOn w:val="Standard"/>
    <w:next w:val="APFText"/>
    <w:link w:val="APFUntertitelZchn"/>
    <w:qFormat/>
    <w:rsid w:val="00F56A4D"/>
    <w:pPr>
      <w:spacing w:after="200"/>
      <w:jc w:val="right"/>
    </w:pPr>
    <w:rPr>
      <w:iCs/>
      <w:spacing w:val="15"/>
      <w:sz w:val="24"/>
      <w:szCs w:val="24"/>
      <w:lang w:val="pl-PL" w:eastAsia="de-AT"/>
    </w:rPr>
  </w:style>
  <w:style w:type="character" w:customStyle="1" w:styleId="APFUntertitelZchn">
    <w:name w:val="APF_Untertitel Zchn"/>
    <w:basedOn w:val="Absatz-Standardschriftart"/>
    <w:link w:val="APFUntertitel"/>
    <w:rsid w:val="00F56A4D"/>
    <w:rPr>
      <w:rFonts w:ascii="Arial" w:hAnsi="Arial"/>
      <w:iCs/>
      <w:spacing w:val="15"/>
      <w:sz w:val="24"/>
      <w:szCs w:val="24"/>
      <w:lang w:eastAsia="de-AT"/>
    </w:rPr>
  </w:style>
  <w:style w:type="paragraph" w:customStyle="1" w:styleId="APFZwischentitel">
    <w:name w:val="APF_Zwischentitel"/>
    <w:basedOn w:val="APFText"/>
    <w:next w:val="APFText"/>
    <w:link w:val="APFZwischentitelZchn"/>
    <w:qFormat/>
    <w:rsid w:val="00AC25FB"/>
    <w:pPr>
      <w:spacing w:before="240"/>
    </w:pPr>
    <w:rPr>
      <w:rFonts w:eastAsia="Times New Roman" w:cs="Times New Roman"/>
      <w:b/>
      <w:lang w:val="de-AT"/>
    </w:rPr>
  </w:style>
  <w:style w:type="character" w:customStyle="1" w:styleId="APFZwischentitelZchn">
    <w:name w:val="APF_Zwischentitel Zchn"/>
    <w:basedOn w:val="APFTextZchn"/>
    <w:link w:val="APFZwischentitel"/>
    <w:rsid w:val="00AC25FB"/>
    <w:rPr>
      <w:rFonts w:ascii="Arial" w:eastAsia="Times New Roman" w:hAnsi="Arial" w:cs="Times New Roman"/>
      <w:b/>
      <w:sz w:val="24"/>
      <w:szCs w:val="24"/>
      <w:lang w:val="de-AT" w:eastAsia="de-AT"/>
    </w:rPr>
  </w:style>
  <w:style w:type="paragraph" w:styleId="Funotentext">
    <w:name w:val="footnote text"/>
    <w:aliases w:val="APF_Fußnotentext"/>
    <w:basedOn w:val="APFText"/>
    <w:link w:val="FunotentextZchn"/>
    <w:rsid w:val="00AC25FB"/>
    <w:pPr>
      <w:spacing w:after="0" w:line="276" w:lineRule="auto"/>
    </w:pPr>
    <w:rPr>
      <w:rFonts w:eastAsia="Times New Roman" w:cs="Times New Roman"/>
      <w:sz w:val="18"/>
      <w:szCs w:val="20"/>
      <w:lang w:val="en-US" w:bidi="en-US"/>
    </w:rPr>
  </w:style>
  <w:style w:type="character" w:customStyle="1" w:styleId="FunotentextZchn">
    <w:name w:val="Fußnotentext Zchn"/>
    <w:aliases w:val="APF_Fußnotentext Zchn"/>
    <w:basedOn w:val="Absatz-Standardschriftart"/>
    <w:link w:val="Funotentext"/>
    <w:rsid w:val="00AC25FB"/>
    <w:rPr>
      <w:rFonts w:ascii="Arial" w:eastAsia="Times New Roman" w:hAnsi="Arial" w:cs="Times New Roman"/>
      <w:sz w:val="18"/>
      <w:szCs w:val="20"/>
      <w:lang w:val="en-US" w:eastAsia="de-AT" w:bidi="en-US"/>
    </w:rPr>
  </w:style>
  <w:style w:type="paragraph" w:customStyle="1" w:styleId="TabelleP">
    <w:name w:val="Tabelle P"/>
    <w:basedOn w:val="Standard"/>
    <w:autoRedefine/>
    <w:qFormat/>
    <w:rsid w:val="00F56A4D"/>
    <w:pPr>
      <w:spacing w:before="120"/>
    </w:pPr>
    <w:rPr>
      <w:rFonts w:eastAsia="Times New Roman" w:cs="Times New Roman"/>
      <w:b/>
      <w:szCs w:val="24"/>
      <w:lang w:eastAsia="de-AT"/>
    </w:rPr>
  </w:style>
  <w:style w:type="paragraph" w:customStyle="1" w:styleId="APFTabellenkopfzeileSpalte">
    <w:name w:val="APF_Tabellenkopfzeile Spalte"/>
    <w:basedOn w:val="APFTabellenberschrift"/>
    <w:rsid w:val="002942A6"/>
  </w:style>
  <w:style w:type="paragraph" w:customStyle="1" w:styleId="APFTabellenkopfzeileZeile">
    <w:name w:val="APF_Tabellenkopfzeile Zeile"/>
    <w:basedOn w:val="APFTabellenberschrift"/>
    <w:rsid w:val="002942A6"/>
  </w:style>
  <w:style w:type="character" w:styleId="Kommentarzeichen">
    <w:name w:val="annotation reference"/>
    <w:basedOn w:val="Absatz-Standardschriftart"/>
    <w:uiPriority w:val="99"/>
    <w:semiHidden/>
    <w:unhideWhenUsed/>
    <w:rsid w:val="00CF0D33"/>
    <w:rPr>
      <w:sz w:val="16"/>
      <w:szCs w:val="16"/>
    </w:rPr>
  </w:style>
  <w:style w:type="paragraph" w:styleId="Kommentartext">
    <w:name w:val="annotation text"/>
    <w:basedOn w:val="Standard"/>
    <w:link w:val="KommentartextZchn"/>
    <w:uiPriority w:val="99"/>
    <w:semiHidden/>
    <w:unhideWhenUsed/>
    <w:rsid w:val="00CF0D33"/>
    <w:rPr>
      <w:szCs w:val="20"/>
    </w:rPr>
  </w:style>
  <w:style w:type="character" w:customStyle="1" w:styleId="KommentartextZchn">
    <w:name w:val="Kommentartext Zchn"/>
    <w:basedOn w:val="Absatz-Standardschriftart"/>
    <w:link w:val="Kommentartext"/>
    <w:uiPriority w:val="99"/>
    <w:semiHidden/>
    <w:rsid w:val="00CF0D33"/>
    <w:rPr>
      <w:rFonts w:ascii="Arial" w:hAnsi="Arial"/>
      <w:sz w:val="20"/>
      <w:szCs w:val="20"/>
      <w:lang w:val="de-AT"/>
    </w:rPr>
  </w:style>
  <w:style w:type="paragraph" w:styleId="Kommentarthema">
    <w:name w:val="annotation subject"/>
    <w:basedOn w:val="Kommentartext"/>
    <w:next w:val="Kommentartext"/>
    <w:link w:val="KommentarthemaZchn"/>
    <w:uiPriority w:val="99"/>
    <w:semiHidden/>
    <w:unhideWhenUsed/>
    <w:rsid w:val="00CF0D33"/>
    <w:rPr>
      <w:b/>
      <w:bCs/>
    </w:rPr>
  </w:style>
  <w:style w:type="character" w:customStyle="1" w:styleId="KommentarthemaZchn">
    <w:name w:val="Kommentarthema Zchn"/>
    <w:basedOn w:val="KommentartextZchn"/>
    <w:link w:val="Kommentarthema"/>
    <w:uiPriority w:val="99"/>
    <w:semiHidden/>
    <w:rsid w:val="00CF0D33"/>
    <w:rPr>
      <w:rFonts w:ascii="Arial" w:hAnsi="Arial"/>
      <w:b/>
      <w:bCs/>
      <w:sz w:val="20"/>
      <w:szCs w:val="20"/>
      <w:lang w:val="de-AT"/>
    </w:rPr>
  </w:style>
  <w:style w:type="paragraph" w:customStyle="1" w:styleId="APFFokusBEWOHNERINNEN">
    <w:name w:val="APF_Fokus BEWOHNER/INNEN"/>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99CC00"/>
      <w:spacing w:before="360" w:after="240"/>
    </w:pPr>
    <w:rPr>
      <w:rFonts w:ascii="Arial" w:hAnsi="Arial"/>
      <w:color w:val="auto"/>
      <w:sz w:val="24"/>
    </w:rPr>
  </w:style>
  <w:style w:type="paragraph" w:customStyle="1" w:styleId="APFFokusFHRUNG">
    <w:name w:val="APF_Fokus FÜHRUNG"/>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99CCFF"/>
      <w:spacing w:before="360" w:after="240"/>
    </w:pPr>
    <w:rPr>
      <w:rFonts w:ascii="Arial" w:hAnsi="Arial"/>
      <w:color w:val="000000" w:themeColor="text1"/>
      <w:sz w:val="24"/>
    </w:rPr>
  </w:style>
  <w:style w:type="paragraph" w:customStyle="1" w:styleId="APFFokusLERNENDEORGANISATION">
    <w:name w:val="APF_Fokus LERNENDE ORGANISATION"/>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CC99FF"/>
      <w:spacing w:before="360" w:after="240"/>
    </w:pPr>
    <w:rPr>
      <w:rFonts w:ascii="Arial" w:hAnsi="Arial"/>
      <w:color w:val="auto"/>
      <w:sz w:val="24"/>
    </w:rPr>
  </w:style>
  <w:style w:type="paragraph" w:customStyle="1" w:styleId="APFFokusMITARBEITERINNEN">
    <w:name w:val="APF_Fokus MITARBEITER/INNEN"/>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FF0000"/>
      <w:spacing w:before="360" w:after="240"/>
    </w:pPr>
    <w:rPr>
      <w:rFonts w:ascii="Arial" w:hAnsi="Arial"/>
      <w:color w:val="000000" w:themeColor="text1"/>
      <w:sz w:val="24"/>
    </w:rPr>
  </w:style>
  <w:style w:type="paragraph" w:customStyle="1" w:styleId="APFFokusUMFELD">
    <w:name w:val="APF_Fokus UMFELD"/>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FF99CC"/>
      <w:spacing w:before="360" w:after="240"/>
    </w:pPr>
    <w:rPr>
      <w:rFonts w:ascii="Arial" w:hAnsi="Arial"/>
      <w:color w:val="auto"/>
      <w:sz w:val="24"/>
    </w:rPr>
  </w:style>
  <w:style w:type="paragraph" w:customStyle="1" w:styleId="APFInhaltsverzeichnisberschrift1">
    <w:name w:val="APF_Inhaltsverzeichnisüberschrift1"/>
    <w:basedOn w:val="APFText"/>
    <w:autoRedefine/>
    <w:qFormat/>
    <w:rsid w:val="00AC25FB"/>
    <w:pPr>
      <w:pageBreakBefore/>
      <w:pBdr>
        <w:bottom w:val="single" w:sz="8" w:space="1" w:color="auto"/>
      </w:pBdr>
    </w:pPr>
    <w:rPr>
      <w:rFonts w:eastAsia="Times New Roman" w:cs="Times New Roman"/>
      <w:b/>
      <w:kern w:val="32"/>
      <w:sz w:val="28"/>
      <w:lang w:val="de-AT"/>
    </w:rPr>
  </w:style>
  <w:style w:type="paragraph" w:customStyle="1" w:styleId="APFPrambel">
    <w:name w:val="APF_Präambel"/>
    <w:basedOn w:val="berschrift1"/>
    <w:next w:val="APFText"/>
    <w:qFormat/>
    <w:rsid w:val="00AC25FB"/>
    <w:pPr>
      <w:spacing w:before="240" w:after="120"/>
    </w:pPr>
    <w:rPr>
      <w:rFonts w:ascii="Arial" w:hAnsi="Arial"/>
      <w:color w:val="auto"/>
      <w:sz w:val="24"/>
      <w:lang w:eastAsia="de-AT"/>
    </w:rPr>
  </w:style>
  <w:style w:type="paragraph" w:customStyle="1" w:styleId="APFTabelleDatumFreigabeZiffern">
    <w:name w:val="APF_Tabelle Datum Freigabe Ziffern"/>
    <w:basedOn w:val="APFTabelle"/>
    <w:next w:val="APFberschriftAnlage"/>
    <w:qFormat/>
    <w:rsid w:val="00AC25FB"/>
    <w:pPr>
      <w:spacing w:before="120" w:after="120"/>
    </w:pPr>
  </w:style>
  <w:style w:type="paragraph" w:customStyle="1" w:styleId="APFTabellenkopfzelleSpalte">
    <w:name w:val="APF_Tabellenkopfzelle Spalte"/>
    <w:basedOn w:val="APFTabellenberschrift"/>
    <w:qFormat/>
    <w:rsid w:val="00AC25FB"/>
  </w:style>
  <w:style w:type="paragraph" w:customStyle="1" w:styleId="APFTabellenkopfzelleSpalteklein">
    <w:name w:val="APF_Tabellenkopfzelle Spalte klein"/>
    <w:basedOn w:val="APFTabellenkopfzelleSpalte"/>
    <w:next w:val="APFTabelle"/>
    <w:qFormat/>
    <w:rsid w:val="00AC25FB"/>
    <w:rPr>
      <w:sz w:val="20"/>
    </w:rPr>
  </w:style>
  <w:style w:type="paragraph" w:customStyle="1" w:styleId="APFTabellenkopfzelleZeile">
    <w:name w:val="APF_Tabellenkopfzelle Zeile"/>
    <w:basedOn w:val="APFTabellenberschrift"/>
    <w:qFormat/>
    <w:rsid w:val="00AC25FB"/>
    <w:rPr>
      <w:b w:val="0"/>
    </w:rPr>
  </w:style>
  <w:style w:type="paragraph" w:customStyle="1" w:styleId="APFTabellenkopfzelleZeilefett">
    <w:name w:val="APF_Tabellenkopfzelle Zeile fett"/>
    <w:basedOn w:val="APFTabelle"/>
    <w:qFormat/>
    <w:rsid w:val="00AC25FB"/>
    <w:pPr>
      <w:spacing w:before="120" w:after="120"/>
    </w:pPr>
    <w:rPr>
      <w:b/>
    </w:rPr>
  </w:style>
  <w:style w:type="paragraph" w:customStyle="1" w:styleId="APFTextvorUnterfertigung">
    <w:name w:val="APF_Text vor Unterfertigung"/>
    <w:basedOn w:val="APFText"/>
    <w:next w:val="APFTabellenberschrift"/>
    <w:qFormat/>
    <w:rsid w:val="00AC25FB"/>
    <w:pPr>
      <w:spacing w:after="560"/>
    </w:pPr>
    <w:rPr>
      <w:rFonts w:eastAsia="Times New Roman" w:cs="Times New Roman"/>
      <w:lang w:val="de-AT"/>
    </w:rPr>
  </w:style>
  <w:style w:type="paragraph" w:customStyle="1" w:styleId="APFTitelDatum">
    <w:name w:val="APF_Titel Datum"/>
    <w:basedOn w:val="Standard"/>
    <w:next w:val="APFText"/>
    <w:qFormat/>
    <w:rsid w:val="00AC25FB"/>
    <w:pPr>
      <w:spacing w:before="560" w:after="0"/>
      <w:jc w:val="center"/>
    </w:pPr>
    <w:rPr>
      <w:b/>
      <w:spacing w:val="5"/>
      <w:kern w:val="28"/>
      <w:sz w:val="36"/>
      <w:szCs w:val="52"/>
      <w:lang w:val="de-DE" w:eastAsia="de-AT"/>
    </w:rPr>
  </w:style>
  <w:style w:type="paragraph" w:customStyle="1" w:styleId="APFTitelDetailundZusammenfassung">
    <w:name w:val="APF_Titel Detail und Zusammenfassung"/>
    <w:basedOn w:val="Standard"/>
    <w:next w:val="APFTitelHaus"/>
    <w:qFormat/>
    <w:rsid w:val="00AC25FB"/>
    <w:pPr>
      <w:spacing w:before="120" w:after="0"/>
      <w:jc w:val="center"/>
    </w:pPr>
    <w:rPr>
      <w:rFonts w:eastAsia="Times New Roman" w:cs="Times New Roman"/>
      <w:b/>
      <w:spacing w:val="5"/>
      <w:kern w:val="28"/>
      <w:sz w:val="36"/>
      <w:szCs w:val="52"/>
      <w:lang w:eastAsia="de-AT"/>
    </w:rPr>
  </w:style>
  <w:style w:type="paragraph" w:customStyle="1" w:styleId="APFTitelHaus">
    <w:name w:val="APF_Titel Haus"/>
    <w:basedOn w:val="Standard"/>
    <w:next w:val="APFTitelTraeger"/>
    <w:qFormat/>
    <w:rsid w:val="00AC25FB"/>
    <w:pPr>
      <w:spacing w:before="560" w:after="0"/>
      <w:jc w:val="center"/>
    </w:pPr>
    <w:rPr>
      <w:b/>
      <w:spacing w:val="5"/>
      <w:kern w:val="28"/>
      <w:sz w:val="36"/>
      <w:szCs w:val="52"/>
      <w:lang w:val="de-DE" w:eastAsia="de-AT"/>
    </w:rPr>
  </w:style>
  <w:style w:type="paragraph" w:customStyle="1" w:styleId="APFTitelTraeger">
    <w:name w:val="APF_Titel Traeger"/>
    <w:basedOn w:val="Standard"/>
    <w:qFormat/>
    <w:rsid w:val="00AC25FB"/>
    <w:pPr>
      <w:spacing w:before="120" w:after="0"/>
      <w:jc w:val="center"/>
    </w:pPr>
    <w:rPr>
      <w:b/>
      <w:spacing w:val="5"/>
      <w:kern w:val="28"/>
      <w:sz w:val="36"/>
      <w:szCs w:val="52"/>
      <w:lang w:val="de-DE" w:eastAsia="de-AT"/>
    </w:rPr>
  </w:style>
  <w:style w:type="paragraph" w:customStyle="1" w:styleId="APFTitelZertifizierungsbericht">
    <w:name w:val="APF_Titel Zertifizierungsbericht"/>
    <w:basedOn w:val="Standard"/>
    <w:next w:val="APFTitelDetailundZusammenfassung"/>
    <w:qFormat/>
    <w:rsid w:val="00AC25FB"/>
    <w:pPr>
      <w:spacing w:before="1200" w:after="0"/>
      <w:jc w:val="center"/>
    </w:pPr>
    <w:rPr>
      <w:rFonts w:eastAsia="Times New Roman" w:cs="Times New Roman"/>
      <w:b/>
      <w:caps/>
      <w:spacing w:val="5"/>
      <w:kern w:val="28"/>
      <w:sz w:val="36"/>
      <w:szCs w:val="52"/>
      <w:lang w:eastAsia="de-AT"/>
    </w:rPr>
  </w:style>
  <w:style w:type="paragraph" w:customStyle="1" w:styleId="APFberschriftAnlage">
    <w:name w:val="APF_Überschrift Anlage"/>
    <w:basedOn w:val="berschrift1"/>
    <w:next w:val="APFText"/>
    <w:qFormat/>
    <w:rsid w:val="00AC25FB"/>
    <w:pPr>
      <w:spacing w:after="120"/>
    </w:pPr>
    <w:rPr>
      <w:rFonts w:ascii="Arial" w:hAnsi="Arial"/>
      <w:color w:val="auto"/>
      <w:sz w:val="24"/>
    </w:rPr>
  </w:style>
  <w:style w:type="paragraph" w:customStyle="1" w:styleId="APFberschriftPraxisbeispiel">
    <w:name w:val="APF_Überschrift Praxisbeispiel"/>
    <w:basedOn w:val="APFZwischentitel"/>
    <w:qFormat/>
    <w:rsid w:val="00AC25FB"/>
    <w:pPr>
      <w:outlineLvl w:val="1"/>
    </w:pPr>
  </w:style>
  <w:style w:type="character" w:styleId="Funotenzeichen">
    <w:name w:val="footnote reference"/>
    <w:basedOn w:val="Absatz-Standardschriftart"/>
    <w:uiPriority w:val="99"/>
    <w:semiHidden/>
    <w:unhideWhenUsed/>
    <w:rsid w:val="00AC25FB"/>
    <w:rPr>
      <w:vertAlign w:val="superscript"/>
    </w:rPr>
  </w:style>
  <w:style w:type="table" w:styleId="Tabellenraster">
    <w:name w:val="Table Grid"/>
    <w:basedOn w:val="NormaleTabelle"/>
    <w:uiPriority w:val="59"/>
    <w:rsid w:val="00AC25FB"/>
    <w:pPr>
      <w:spacing w:after="0" w:line="240" w:lineRule="auto"/>
    </w:pPr>
    <w:rPr>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3">
    <w:name w:val="toc 3"/>
    <w:basedOn w:val="Standard"/>
    <w:next w:val="Standard"/>
    <w:autoRedefine/>
    <w:uiPriority w:val="39"/>
    <w:unhideWhenUsed/>
    <w:rsid w:val="00AC25FB"/>
    <w:pPr>
      <w:spacing w:after="60"/>
      <w:ind w:left="4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rd">
    <w:name w:val="Normal"/>
    <w:qFormat/>
    <w:rsid w:val="00AC25FB"/>
    <w:pPr>
      <w:spacing w:after="120" w:line="240" w:lineRule="auto"/>
    </w:pPr>
    <w:rPr>
      <w:rFonts w:ascii="Arial" w:hAnsi="Arial"/>
      <w:sz w:val="20"/>
      <w:lang w:val="de-AT" w:eastAsia="en-US"/>
    </w:rPr>
  </w:style>
  <w:style w:type="paragraph" w:styleId="berschrift1">
    <w:name w:val="heading 1"/>
    <w:basedOn w:val="Standard"/>
    <w:next w:val="Standard"/>
    <w:link w:val="berschrift1Zchn"/>
    <w:uiPriority w:val="9"/>
    <w:qFormat/>
    <w:rsid w:val="00AC25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AC25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AC25FB"/>
    <w:pPr>
      <w:keepNext/>
      <w:keepLines/>
      <w:spacing w:before="200" w:after="0"/>
      <w:outlineLvl w:val="2"/>
    </w:pPr>
    <w:rPr>
      <w:rFonts w:asciiTheme="majorHAnsi" w:eastAsiaTheme="majorEastAsia" w:hAnsiTheme="majorHAnsi" w:cstheme="majorBidi"/>
      <w:b/>
      <w:bCs/>
      <w:color w:val="5B9BD5" w:themeColor="accent1"/>
      <w:sz w:val="22"/>
    </w:rPr>
  </w:style>
  <w:style w:type="paragraph" w:styleId="berschrift4">
    <w:name w:val="heading 4"/>
    <w:basedOn w:val="APFText"/>
    <w:next w:val="APFText"/>
    <w:link w:val="berschrift4Zchn"/>
    <w:uiPriority w:val="9"/>
    <w:unhideWhenUsed/>
    <w:qFormat/>
    <w:rsid w:val="00AC25FB"/>
    <w:pPr>
      <w:numPr>
        <w:numId w:val="6"/>
      </w:numPr>
      <w:spacing w:after="240"/>
      <w:outlineLvl w:val="3"/>
    </w:pPr>
    <w:rPr>
      <w:lang w:val="de-AT"/>
    </w:rPr>
  </w:style>
  <w:style w:type="paragraph" w:styleId="berschrift5">
    <w:name w:val="heading 5"/>
    <w:basedOn w:val="Standard"/>
    <w:next w:val="Standard"/>
    <w:link w:val="berschrift5Zchn"/>
    <w:uiPriority w:val="9"/>
    <w:semiHidden/>
    <w:unhideWhenUsed/>
    <w:qFormat/>
    <w:rsid w:val="00CC448E"/>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C44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C44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448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C448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llgemeinInhaltsverzeichnis">
    <w:name w:val="E_Allgemein_Inhaltsverzeichnis"/>
    <w:basedOn w:val="Standard"/>
    <w:rsid w:val="00412FB9"/>
    <w:rPr>
      <w:szCs w:val="20"/>
      <w:lang w:eastAsia="de-DE"/>
    </w:rPr>
  </w:style>
  <w:style w:type="character" w:customStyle="1" w:styleId="berschrift1Zchn">
    <w:name w:val="Überschrift 1 Zchn"/>
    <w:basedOn w:val="Absatz-Standardschriftart"/>
    <w:link w:val="berschrift1"/>
    <w:uiPriority w:val="9"/>
    <w:rsid w:val="00AC25FB"/>
    <w:rPr>
      <w:rFonts w:asciiTheme="majorHAnsi" w:eastAsiaTheme="majorEastAsia" w:hAnsiTheme="majorHAnsi" w:cstheme="majorBidi"/>
      <w:b/>
      <w:bCs/>
      <w:color w:val="2E74B5" w:themeColor="accent1" w:themeShade="BF"/>
      <w:sz w:val="28"/>
      <w:szCs w:val="28"/>
      <w:lang w:val="de-AT" w:eastAsia="en-US"/>
    </w:rPr>
  </w:style>
  <w:style w:type="character" w:customStyle="1" w:styleId="berschrift2Zchn">
    <w:name w:val="Überschrift 2 Zchn"/>
    <w:basedOn w:val="Absatz-Standardschriftart"/>
    <w:link w:val="berschrift2"/>
    <w:uiPriority w:val="9"/>
    <w:rsid w:val="00AC25FB"/>
    <w:rPr>
      <w:rFonts w:asciiTheme="majorHAnsi" w:eastAsiaTheme="majorEastAsia" w:hAnsiTheme="majorHAnsi" w:cstheme="majorBidi"/>
      <w:b/>
      <w:bCs/>
      <w:color w:val="5B9BD5" w:themeColor="accent1"/>
      <w:sz w:val="26"/>
      <w:szCs w:val="26"/>
      <w:lang w:val="de-AT" w:eastAsia="en-US"/>
    </w:rPr>
  </w:style>
  <w:style w:type="character" w:customStyle="1" w:styleId="berschrift3Zchn">
    <w:name w:val="Überschrift 3 Zchn"/>
    <w:basedOn w:val="Absatz-Standardschriftart"/>
    <w:link w:val="berschrift3"/>
    <w:uiPriority w:val="9"/>
    <w:rsid w:val="00AC25FB"/>
    <w:rPr>
      <w:rFonts w:asciiTheme="majorHAnsi" w:eastAsiaTheme="majorEastAsia" w:hAnsiTheme="majorHAnsi" w:cstheme="majorBidi"/>
      <w:b/>
      <w:bCs/>
      <w:color w:val="5B9BD5" w:themeColor="accent1"/>
      <w:lang w:val="de-AT" w:eastAsia="en-US"/>
    </w:rPr>
  </w:style>
  <w:style w:type="character" w:customStyle="1" w:styleId="berschrift4Zchn">
    <w:name w:val="Überschrift 4 Zchn"/>
    <w:basedOn w:val="Absatz-Standardschriftart"/>
    <w:link w:val="berschrift4"/>
    <w:uiPriority w:val="9"/>
    <w:rsid w:val="00AC25FB"/>
    <w:rPr>
      <w:rFonts w:ascii="Arial" w:hAnsi="Arial"/>
      <w:sz w:val="24"/>
      <w:szCs w:val="24"/>
      <w:lang w:val="de-AT" w:eastAsia="de-AT"/>
    </w:rPr>
  </w:style>
  <w:style w:type="character" w:customStyle="1" w:styleId="berschrift5Zchn">
    <w:name w:val="Überschrift 5 Zchn"/>
    <w:link w:val="berschrift5"/>
    <w:uiPriority w:val="9"/>
    <w:semiHidden/>
    <w:rsid w:val="00CC448E"/>
    <w:rPr>
      <w:rFonts w:asciiTheme="majorHAnsi" w:eastAsiaTheme="majorEastAsia" w:hAnsiTheme="majorHAnsi" w:cstheme="majorBidi"/>
      <w:color w:val="1F4D78" w:themeColor="accent1" w:themeShade="7F"/>
      <w:sz w:val="20"/>
      <w:lang w:val="de-AT"/>
    </w:rPr>
  </w:style>
  <w:style w:type="character" w:customStyle="1" w:styleId="berschrift6Zchn">
    <w:name w:val="Überschrift 6 Zchn"/>
    <w:link w:val="berschrift6"/>
    <w:uiPriority w:val="9"/>
    <w:semiHidden/>
    <w:rsid w:val="00CC448E"/>
    <w:rPr>
      <w:rFonts w:asciiTheme="majorHAnsi" w:eastAsiaTheme="majorEastAsia" w:hAnsiTheme="majorHAnsi" w:cstheme="majorBidi"/>
      <w:i/>
      <w:iCs/>
      <w:color w:val="1F4D78" w:themeColor="accent1" w:themeShade="7F"/>
      <w:sz w:val="20"/>
      <w:lang w:val="de-AT"/>
    </w:rPr>
  </w:style>
  <w:style w:type="character" w:customStyle="1" w:styleId="berschrift7Zchn">
    <w:name w:val="Überschrift 7 Zchn"/>
    <w:link w:val="berschrift7"/>
    <w:uiPriority w:val="9"/>
    <w:semiHidden/>
    <w:rsid w:val="00CC448E"/>
    <w:rPr>
      <w:rFonts w:asciiTheme="majorHAnsi" w:eastAsiaTheme="majorEastAsia" w:hAnsiTheme="majorHAnsi" w:cstheme="majorBidi"/>
      <w:i/>
      <w:iCs/>
      <w:color w:val="404040" w:themeColor="text1" w:themeTint="BF"/>
      <w:sz w:val="20"/>
      <w:lang w:val="de-AT"/>
    </w:rPr>
  </w:style>
  <w:style w:type="character" w:customStyle="1" w:styleId="berschrift8Zchn">
    <w:name w:val="Überschrift 8 Zchn"/>
    <w:link w:val="berschrift8"/>
    <w:uiPriority w:val="9"/>
    <w:semiHidden/>
    <w:rsid w:val="00CC448E"/>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link w:val="berschrift9"/>
    <w:uiPriority w:val="9"/>
    <w:semiHidden/>
    <w:rsid w:val="00CC448E"/>
    <w:rPr>
      <w:rFonts w:asciiTheme="majorHAnsi" w:eastAsiaTheme="majorEastAsia" w:hAnsiTheme="majorHAnsi" w:cstheme="majorBidi"/>
      <w:i/>
      <w:iCs/>
      <w:color w:val="404040" w:themeColor="text1" w:themeTint="BF"/>
      <w:sz w:val="20"/>
      <w:szCs w:val="20"/>
      <w:lang w:val="de-AT"/>
    </w:rPr>
  </w:style>
  <w:style w:type="paragraph" w:styleId="Aufzhlungszeichen">
    <w:name w:val="List Bullet"/>
    <w:basedOn w:val="Standard"/>
    <w:autoRedefine/>
    <w:uiPriority w:val="99"/>
    <w:unhideWhenUsed/>
    <w:rsid w:val="00ED1FED"/>
    <w:pPr>
      <w:numPr>
        <w:numId w:val="2"/>
      </w:numPr>
      <w:tabs>
        <w:tab w:val="left" w:pos="454"/>
      </w:tabs>
      <w:ind w:left="454" w:hanging="454"/>
      <w:contextualSpacing/>
    </w:pPr>
  </w:style>
  <w:style w:type="character" w:styleId="Fett">
    <w:name w:val="Strong"/>
    <w:uiPriority w:val="22"/>
    <w:qFormat/>
    <w:rsid w:val="00CC448E"/>
    <w:rPr>
      <w:b/>
      <w:bCs/>
    </w:rPr>
  </w:style>
  <w:style w:type="paragraph" w:styleId="Aufzhlungszeichen2">
    <w:name w:val="List Bullet 2"/>
    <w:basedOn w:val="Standard"/>
    <w:autoRedefine/>
    <w:uiPriority w:val="99"/>
    <w:unhideWhenUsed/>
    <w:rsid w:val="00E9459B"/>
    <w:pPr>
      <w:numPr>
        <w:numId w:val="1"/>
      </w:numPr>
      <w:tabs>
        <w:tab w:val="left" w:pos="454"/>
      </w:tabs>
      <w:ind w:left="454" w:hanging="454"/>
      <w:contextualSpacing/>
    </w:pPr>
  </w:style>
  <w:style w:type="paragraph" w:customStyle="1" w:styleId="APFInhaltsverzeichnisberschrift">
    <w:name w:val="APF_Inhaltsverzeichnisüberschrift"/>
    <w:basedOn w:val="berschrift1"/>
    <w:next w:val="Standard"/>
    <w:uiPriority w:val="39"/>
    <w:rsid w:val="00ED3169"/>
    <w:pPr>
      <w:pBdr>
        <w:bottom w:val="single" w:sz="4" w:space="1" w:color="auto"/>
      </w:pBdr>
      <w:spacing w:before="0" w:after="240"/>
      <w:outlineLvl w:val="9"/>
    </w:pPr>
    <w:rPr>
      <w:rFonts w:ascii="Arial" w:hAnsi="Arial"/>
      <w:color w:val="auto"/>
      <w:lang w:val="en-US" w:bidi="en-US"/>
    </w:rPr>
  </w:style>
  <w:style w:type="paragraph" w:styleId="Verzeichnis1">
    <w:name w:val="toc 1"/>
    <w:basedOn w:val="Standard"/>
    <w:next w:val="Standard"/>
    <w:autoRedefine/>
    <w:uiPriority w:val="39"/>
    <w:unhideWhenUsed/>
    <w:rsid w:val="00AC25FB"/>
    <w:pPr>
      <w:tabs>
        <w:tab w:val="left" w:pos="440"/>
        <w:tab w:val="right" w:leader="dot" w:pos="9627"/>
      </w:tabs>
      <w:spacing w:before="200" w:after="100"/>
    </w:pPr>
    <w:rPr>
      <w:b/>
      <w:noProof/>
      <w:sz w:val="24"/>
    </w:rPr>
  </w:style>
  <w:style w:type="character" w:styleId="Hyperlink">
    <w:name w:val="Hyperlink"/>
    <w:basedOn w:val="Absatz-Standardschriftart"/>
    <w:uiPriority w:val="99"/>
    <w:unhideWhenUsed/>
    <w:rsid w:val="00AC25FB"/>
    <w:rPr>
      <w:color w:val="0563C1" w:themeColor="hyperlink"/>
      <w:u w:val="single"/>
    </w:rPr>
  </w:style>
  <w:style w:type="paragraph" w:styleId="Sprechblasentext">
    <w:name w:val="Balloon Text"/>
    <w:basedOn w:val="Standard"/>
    <w:link w:val="SprechblasentextZchn"/>
    <w:uiPriority w:val="99"/>
    <w:semiHidden/>
    <w:unhideWhenUsed/>
    <w:rsid w:val="00ED1FED"/>
    <w:rPr>
      <w:rFonts w:ascii="Tahoma" w:hAnsi="Tahoma" w:cs="Tahoma"/>
      <w:sz w:val="16"/>
      <w:szCs w:val="16"/>
    </w:rPr>
  </w:style>
  <w:style w:type="character" w:customStyle="1" w:styleId="SprechblasentextZchn">
    <w:name w:val="Sprechblasentext Zchn"/>
    <w:link w:val="Sprechblasentext"/>
    <w:uiPriority w:val="99"/>
    <w:semiHidden/>
    <w:rsid w:val="00ED1FED"/>
    <w:rPr>
      <w:rFonts w:ascii="Tahoma" w:hAnsi="Tahoma" w:cs="Tahoma"/>
      <w:sz w:val="16"/>
      <w:szCs w:val="16"/>
    </w:rPr>
  </w:style>
  <w:style w:type="paragraph" w:customStyle="1" w:styleId="EFettdruck">
    <w:name w:val="E_Fettdruck"/>
    <w:basedOn w:val="Standard"/>
    <w:rsid w:val="000440CB"/>
    <w:rPr>
      <w:rFonts w:ascii="Futura Md BT" w:hAnsi="Futura Md BT"/>
      <w:szCs w:val="20"/>
      <w:lang w:eastAsia="de-DE"/>
    </w:rPr>
  </w:style>
  <w:style w:type="paragraph" w:customStyle="1" w:styleId="EAllgemein">
    <w:name w:val="E_Allgemein"/>
    <w:basedOn w:val="Standard"/>
    <w:rsid w:val="000440CB"/>
    <w:rPr>
      <w:szCs w:val="20"/>
      <w:lang w:eastAsia="de-DE"/>
    </w:rPr>
  </w:style>
  <w:style w:type="paragraph" w:styleId="Kopfzeile">
    <w:name w:val="header"/>
    <w:basedOn w:val="Standard"/>
    <w:link w:val="KopfzeileZchn"/>
    <w:uiPriority w:val="99"/>
    <w:unhideWhenUsed/>
    <w:rsid w:val="00AC25FB"/>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AC25FB"/>
    <w:rPr>
      <w:rFonts w:ascii="Arial" w:hAnsi="Arial"/>
      <w:sz w:val="18"/>
      <w:lang w:val="de-AT" w:eastAsia="en-US"/>
    </w:rPr>
  </w:style>
  <w:style w:type="paragraph" w:styleId="Fuzeile">
    <w:name w:val="footer"/>
    <w:basedOn w:val="Standard"/>
    <w:link w:val="FuzeileZchn"/>
    <w:uiPriority w:val="99"/>
    <w:unhideWhenUsed/>
    <w:rsid w:val="00AC25FB"/>
    <w:pPr>
      <w:tabs>
        <w:tab w:val="center" w:pos="4536"/>
        <w:tab w:val="right" w:pos="9072"/>
      </w:tabs>
      <w:spacing w:after="0"/>
    </w:pPr>
  </w:style>
  <w:style w:type="character" w:customStyle="1" w:styleId="FuzeileZchn">
    <w:name w:val="Fußzeile Zchn"/>
    <w:basedOn w:val="Absatz-Standardschriftart"/>
    <w:link w:val="Fuzeile"/>
    <w:uiPriority w:val="99"/>
    <w:rsid w:val="00AC25FB"/>
    <w:rPr>
      <w:rFonts w:ascii="Arial" w:hAnsi="Arial"/>
      <w:sz w:val="20"/>
      <w:lang w:val="de-AT" w:eastAsia="en-US"/>
    </w:rPr>
  </w:style>
  <w:style w:type="character" w:styleId="Seitenzahl">
    <w:name w:val="page number"/>
    <w:basedOn w:val="Absatz-Standardschriftart"/>
    <w:rsid w:val="00536ABA"/>
  </w:style>
  <w:style w:type="paragraph" w:styleId="Beschriftung">
    <w:name w:val="caption"/>
    <w:basedOn w:val="Standard"/>
    <w:next w:val="Standard"/>
    <w:uiPriority w:val="35"/>
    <w:semiHidden/>
    <w:unhideWhenUsed/>
    <w:qFormat/>
    <w:rsid w:val="00CC448E"/>
    <w:pPr>
      <w:spacing w:after="200"/>
    </w:pPr>
    <w:rPr>
      <w:b/>
      <w:bCs/>
      <w:color w:val="5B9BD5" w:themeColor="accent1"/>
      <w:sz w:val="18"/>
      <w:szCs w:val="18"/>
    </w:rPr>
  </w:style>
  <w:style w:type="paragraph" w:styleId="Titel">
    <w:name w:val="Title"/>
    <w:basedOn w:val="Standard"/>
    <w:next w:val="Standard"/>
    <w:link w:val="TitelZchn"/>
    <w:uiPriority w:val="10"/>
    <w:qFormat/>
    <w:rsid w:val="00246D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link w:val="Titel"/>
    <w:uiPriority w:val="10"/>
    <w:rsid w:val="00246DF0"/>
    <w:rPr>
      <w:rFonts w:asciiTheme="majorHAnsi" w:eastAsiaTheme="majorEastAsia" w:hAnsiTheme="majorHAnsi" w:cstheme="majorBidi"/>
      <w:color w:val="323E4F" w:themeColor="text2" w:themeShade="BF"/>
      <w:spacing w:val="5"/>
      <w:kern w:val="28"/>
      <w:sz w:val="52"/>
      <w:szCs w:val="52"/>
      <w:lang w:val="de-AT"/>
    </w:rPr>
  </w:style>
  <w:style w:type="paragraph" w:styleId="Untertitel">
    <w:name w:val="Subtitle"/>
    <w:basedOn w:val="Standard"/>
    <w:next w:val="Standard"/>
    <w:link w:val="UntertitelZchn"/>
    <w:uiPriority w:val="11"/>
    <w:qFormat/>
    <w:rsid w:val="00CC44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sid w:val="00CC448E"/>
    <w:rPr>
      <w:rFonts w:asciiTheme="majorHAnsi" w:eastAsiaTheme="majorEastAsia" w:hAnsiTheme="majorHAnsi" w:cstheme="majorBidi"/>
      <w:i/>
      <w:iCs/>
      <w:color w:val="5B9BD5" w:themeColor="accent1"/>
      <w:spacing w:val="15"/>
      <w:sz w:val="24"/>
      <w:szCs w:val="24"/>
      <w:lang w:val="de-AT"/>
    </w:rPr>
  </w:style>
  <w:style w:type="character" w:styleId="Hervorhebung">
    <w:name w:val="Emphasis"/>
    <w:uiPriority w:val="20"/>
    <w:qFormat/>
    <w:rsid w:val="00CC448E"/>
    <w:rPr>
      <w:i/>
      <w:iCs/>
    </w:rPr>
  </w:style>
  <w:style w:type="paragraph" w:styleId="KeinLeerraum">
    <w:name w:val="No Spacing"/>
    <w:link w:val="KeinLeerraumZchn"/>
    <w:uiPriority w:val="1"/>
    <w:semiHidden/>
    <w:qFormat/>
    <w:rsid w:val="00CC448E"/>
    <w:pPr>
      <w:spacing w:after="0" w:line="240" w:lineRule="auto"/>
    </w:pPr>
    <w:rPr>
      <w:rFonts w:ascii="Arial" w:hAnsi="Arial"/>
      <w:sz w:val="20"/>
      <w:lang w:val="de-AT"/>
    </w:rPr>
  </w:style>
  <w:style w:type="character" w:customStyle="1" w:styleId="KeinLeerraumZchn">
    <w:name w:val="Kein Leerraum Zchn"/>
    <w:link w:val="KeinLeerraum"/>
    <w:uiPriority w:val="1"/>
    <w:semiHidden/>
    <w:rsid w:val="00CC448E"/>
    <w:rPr>
      <w:rFonts w:ascii="Arial" w:hAnsi="Arial"/>
      <w:sz w:val="20"/>
      <w:lang w:val="de-AT"/>
    </w:rPr>
  </w:style>
  <w:style w:type="paragraph" w:styleId="Listenabsatz">
    <w:name w:val="List Paragraph"/>
    <w:basedOn w:val="Standard"/>
    <w:uiPriority w:val="34"/>
    <w:qFormat/>
    <w:rsid w:val="00CC448E"/>
    <w:pPr>
      <w:ind w:left="720"/>
      <w:contextualSpacing/>
    </w:pPr>
  </w:style>
  <w:style w:type="paragraph" w:customStyle="1" w:styleId="Anfhrungszeichen">
    <w:name w:val="Anführungszeichen"/>
    <w:basedOn w:val="Standard"/>
    <w:next w:val="Standard"/>
    <w:link w:val="AnfhrungszeichenZchn"/>
    <w:uiPriority w:val="29"/>
    <w:rsid w:val="00CC448E"/>
    <w:rPr>
      <w:i/>
      <w:iCs/>
      <w:color w:val="000000"/>
      <w:szCs w:val="20"/>
      <w:lang w:eastAsia="de-AT"/>
    </w:rPr>
  </w:style>
  <w:style w:type="character" w:customStyle="1" w:styleId="AnfhrungszeichenZchn">
    <w:name w:val="Anführungszeichen Zchn"/>
    <w:link w:val="Anfhrungszeichen"/>
    <w:uiPriority w:val="29"/>
    <w:rsid w:val="00CC448E"/>
    <w:rPr>
      <w:i/>
      <w:iCs/>
      <w:color w:val="000000"/>
    </w:rPr>
  </w:style>
  <w:style w:type="paragraph" w:customStyle="1" w:styleId="IntensivesAnfhrungszeichen">
    <w:name w:val="Intensives Anführungszeichen"/>
    <w:basedOn w:val="Standard"/>
    <w:next w:val="Standard"/>
    <w:link w:val="IntensivesAnfhrungszeichenZchn"/>
    <w:uiPriority w:val="30"/>
    <w:rsid w:val="00CC448E"/>
    <w:pPr>
      <w:pBdr>
        <w:bottom w:val="single" w:sz="4" w:space="4" w:color="4F81BD"/>
      </w:pBdr>
      <w:spacing w:before="200" w:after="280"/>
      <w:ind w:left="936" w:right="936"/>
    </w:pPr>
    <w:rPr>
      <w:b/>
      <w:bCs/>
      <w:i/>
      <w:iCs/>
      <w:color w:val="4F81BD"/>
      <w:szCs w:val="20"/>
      <w:lang w:eastAsia="de-AT"/>
    </w:rPr>
  </w:style>
  <w:style w:type="character" w:customStyle="1" w:styleId="IntensivesAnfhrungszeichenZchn">
    <w:name w:val="Intensives Anführungszeichen Zchn"/>
    <w:link w:val="IntensivesAnfhrungszeichen"/>
    <w:uiPriority w:val="30"/>
    <w:rsid w:val="00CC448E"/>
    <w:rPr>
      <w:b/>
      <w:bCs/>
      <w:i/>
      <w:iCs/>
      <w:color w:val="4F81BD"/>
    </w:rPr>
  </w:style>
  <w:style w:type="character" w:styleId="SchwacheHervorhebung">
    <w:name w:val="Subtle Emphasis"/>
    <w:uiPriority w:val="19"/>
    <w:qFormat/>
    <w:rsid w:val="00CC448E"/>
    <w:rPr>
      <w:i/>
      <w:iCs/>
      <w:color w:val="808080" w:themeColor="text1" w:themeTint="7F"/>
    </w:rPr>
  </w:style>
  <w:style w:type="character" w:styleId="IntensiveHervorhebung">
    <w:name w:val="Intense Emphasis"/>
    <w:uiPriority w:val="21"/>
    <w:qFormat/>
    <w:rsid w:val="00CC448E"/>
    <w:rPr>
      <w:b/>
      <w:bCs/>
      <w:i/>
      <w:iCs/>
      <w:color w:val="5B9BD5" w:themeColor="accent1"/>
    </w:rPr>
  </w:style>
  <w:style w:type="character" w:styleId="SchwacherVerweis">
    <w:name w:val="Subtle Reference"/>
    <w:uiPriority w:val="31"/>
    <w:qFormat/>
    <w:rsid w:val="00CC448E"/>
    <w:rPr>
      <w:smallCaps/>
      <w:color w:val="ED7D31" w:themeColor="accent2"/>
      <w:u w:val="single"/>
    </w:rPr>
  </w:style>
  <w:style w:type="character" w:styleId="IntensiverVerweis">
    <w:name w:val="Intense Reference"/>
    <w:uiPriority w:val="32"/>
    <w:qFormat/>
    <w:rsid w:val="00CC448E"/>
    <w:rPr>
      <w:b/>
      <w:bCs/>
      <w:smallCaps/>
      <w:color w:val="ED7D31" w:themeColor="accent2"/>
      <w:spacing w:val="5"/>
      <w:u w:val="single"/>
    </w:rPr>
  </w:style>
  <w:style w:type="character" w:styleId="Buchtitel">
    <w:name w:val="Book Title"/>
    <w:uiPriority w:val="33"/>
    <w:qFormat/>
    <w:rsid w:val="00CC448E"/>
    <w:rPr>
      <w:b/>
      <w:bCs/>
      <w:smallCaps/>
      <w:spacing w:val="5"/>
    </w:rPr>
  </w:style>
  <w:style w:type="paragraph" w:customStyle="1" w:styleId="APFKapitelberschrift">
    <w:name w:val="APF_Kapitelüberschrift"/>
    <w:basedOn w:val="berschrift1"/>
    <w:next w:val="APFText"/>
    <w:link w:val="APFKapitelberschriftZchn"/>
    <w:autoRedefine/>
    <w:qFormat/>
    <w:rsid w:val="00AC25FB"/>
    <w:pPr>
      <w:numPr>
        <w:numId w:val="5"/>
      </w:numPr>
      <w:pBdr>
        <w:bottom w:val="single" w:sz="8" w:space="1" w:color="000000"/>
      </w:pBdr>
      <w:spacing w:before="560" w:after="280"/>
    </w:pPr>
    <w:rPr>
      <w:rFonts w:ascii="Arial" w:eastAsia="Times New Roman" w:hAnsi="Arial" w:cs="Arial"/>
      <w:color w:val="auto"/>
      <w:kern w:val="32"/>
      <w:szCs w:val="32"/>
      <w:lang w:eastAsia="de-AT"/>
    </w:rPr>
  </w:style>
  <w:style w:type="character" w:customStyle="1" w:styleId="APFKapitelberschriftZchn">
    <w:name w:val="APF_Kapitelüberschrift Zchn"/>
    <w:link w:val="APFKapitelberschrift"/>
    <w:rsid w:val="00AC25FB"/>
    <w:rPr>
      <w:rFonts w:ascii="Arial" w:eastAsia="Times New Roman" w:hAnsi="Arial" w:cs="Arial"/>
      <w:b/>
      <w:bCs/>
      <w:kern w:val="32"/>
      <w:sz w:val="28"/>
      <w:szCs w:val="32"/>
      <w:lang w:val="de-AT" w:eastAsia="de-AT"/>
    </w:rPr>
  </w:style>
  <w:style w:type="paragraph" w:customStyle="1" w:styleId="APFText">
    <w:name w:val="APF_Text"/>
    <w:basedOn w:val="Standard"/>
    <w:link w:val="APFTextZchn"/>
    <w:qFormat/>
    <w:rsid w:val="00F56A4D"/>
    <w:rPr>
      <w:sz w:val="24"/>
      <w:szCs w:val="24"/>
      <w:lang w:val="pl-PL" w:eastAsia="de-AT"/>
    </w:rPr>
  </w:style>
  <w:style w:type="paragraph" w:customStyle="1" w:styleId="APFberschrift2">
    <w:name w:val="APF_Überschrift 2"/>
    <w:basedOn w:val="berschrift2"/>
    <w:next w:val="APFText"/>
    <w:link w:val="APFberschrift2Zchn"/>
    <w:qFormat/>
    <w:rsid w:val="00AC25FB"/>
    <w:pPr>
      <w:numPr>
        <w:ilvl w:val="1"/>
        <w:numId w:val="5"/>
      </w:numPr>
      <w:spacing w:before="480" w:after="240"/>
    </w:pPr>
    <w:rPr>
      <w:rFonts w:ascii="Arial" w:eastAsia="Times New Roman" w:hAnsi="Arial" w:cs="Times New Roman"/>
      <w:color w:val="000000"/>
      <w:sz w:val="24"/>
      <w:szCs w:val="24"/>
      <w:lang w:eastAsia="de-AT"/>
    </w:rPr>
  </w:style>
  <w:style w:type="paragraph" w:customStyle="1" w:styleId="APFberschrift3">
    <w:name w:val="APF_Überschrift 3"/>
    <w:basedOn w:val="APFberschrift2"/>
    <w:next w:val="APFText"/>
    <w:qFormat/>
    <w:rsid w:val="00F56A4D"/>
    <w:pPr>
      <w:numPr>
        <w:ilvl w:val="2"/>
      </w:numPr>
      <w:spacing w:before="360"/>
    </w:pPr>
  </w:style>
  <w:style w:type="paragraph" w:customStyle="1" w:styleId="APFAufzhlung">
    <w:name w:val="APF_Aufzählung"/>
    <w:basedOn w:val="APFText"/>
    <w:link w:val="APFAufzhlungZchn"/>
    <w:qFormat/>
    <w:rsid w:val="00AC25FB"/>
    <w:pPr>
      <w:numPr>
        <w:numId w:val="4"/>
      </w:numPr>
    </w:pPr>
    <w:rPr>
      <w:rFonts w:eastAsia="Times New Roman" w:cs="Times New Roman"/>
      <w:lang w:val="de-AT"/>
    </w:rPr>
  </w:style>
  <w:style w:type="character" w:customStyle="1" w:styleId="APFTextZchn">
    <w:name w:val="APF_Text Zchn"/>
    <w:basedOn w:val="Absatz-Standardschriftart"/>
    <w:link w:val="APFText"/>
    <w:rsid w:val="00F56A4D"/>
    <w:rPr>
      <w:rFonts w:ascii="Arial" w:hAnsi="Arial"/>
      <w:sz w:val="24"/>
      <w:szCs w:val="24"/>
      <w:lang w:eastAsia="de-AT"/>
    </w:rPr>
  </w:style>
  <w:style w:type="paragraph" w:styleId="Verzeichnis2">
    <w:name w:val="toc 2"/>
    <w:basedOn w:val="Standard"/>
    <w:next w:val="Standard"/>
    <w:autoRedefine/>
    <w:uiPriority w:val="39"/>
    <w:unhideWhenUsed/>
    <w:rsid w:val="00AC25FB"/>
    <w:pPr>
      <w:spacing w:before="120" w:after="60"/>
      <w:ind w:left="221"/>
    </w:pPr>
    <w:rPr>
      <w:b/>
      <w:sz w:val="22"/>
    </w:rPr>
  </w:style>
  <w:style w:type="character" w:customStyle="1" w:styleId="APFAufzhlungZchn">
    <w:name w:val="APF_Aufzählung Zchn"/>
    <w:basedOn w:val="Absatz-Standardschriftart"/>
    <w:link w:val="APFAufzhlung"/>
    <w:rsid w:val="00AC25FB"/>
    <w:rPr>
      <w:rFonts w:ascii="Arial" w:eastAsia="Times New Roman" w:hAnsi="Arial" w:cs="Times New Roman"/>
      <w:sz w:val="24"/>
      <w:szCs w:val="24"/>
      <w:lang w:val="de-AT" w:eastAsia="de-AT"/>
    </w:rPr>
  </w:style>
  <w:style w:type="paragraph" w:customStyle="1" w:styleId="APFFunote">
    <w:name w:val="APF_Fußnote"/>
    <w:basedOn w:val="APFText"/>
    <w:rsid w:val="00AC25FB"/>
    <w:pPr>
      <w:spacing w:after="0" w:line="240" w:lineRule="exact"/>
    </w:pPr>
    <w:rPr>
      <w:rFonts w:eastAsia="Times New Roman" w:cs="Times New Roman"/>
      <w:sz w:val="20"/>
      <w:szCs w:val="20"/>
      <w:lang w:val="de-AT"/>
    </w:rPr>
  </w:style>
  <w:style w:type="paragraph" w:customStyle="1" w:styleId="APFFuzeile">
    <w:name w:val="APF_Fußzeile"/>
    <w:basedOn w:val="Standard"/>
    <w:link w:val="APFFuzeileZchn"/>
    <w:qFormat/>
    <w:rsid w:val="00AC25FB"/>
    <w:pPr>
      <w:pBdr>
        <w:top w:val="single" w:sz="8" w:space="1" w:color="auto"/>
      </w:pBdr>
      <w:spacing w:after="0"/>
    </w:pPr>
    <w:rPr>
      <w:b/>
    </w:rPr>
  </w:style>
  <w:style w:type="character" w:customStyle="1" w:styleId="APFFuzeileZchn">
    <w:name w:val="APF_Fußzeile Zchn"/>
    <w:basedOn w:val="Absatz-Standardschriftart"/>
    <w:link w:val="APFFuzeile"/>
    <w:rsid w:val="00AC25FB"/>
    <w:rPr>
      <w:rFonts w:ascii="Arial" w:hAnsi="Arial"/>
      <w:b/>
      <w:sz w:val="20"/>
      <w:lang w:val="de-AT" w:eastAsia="en-US"/>
    </w:rPr>
  </w:style>
  <w:style w:type="paragraph" w:customStyle="1" w:styleId="APFFuzeileDokNummer">
    <w:name w:val="APF_Fußzeile_DokNummer"/>
    <w:basedOn w:val="APFFuzeile"/>
    <w:qFormat/>
    <w:rsid w:val="00AC25FB"/>
    <w:rPr>
      <w:b w:val="0"/>
    </w:rPr>
  </w:style>
  <w:style w:type="paragraph" w:customStyle="1" w:styleId="APFTabelle">
    <w:name w:val="APF_Tabelle"/>
    <w:basedOn w:val="APFText"/>
    <w:qFormat/>
    <w:rsid w:val="00AC25FB"/>
    <w:pPr>
      <w:spacing w:before="60" w:after="60"/>
    </w:pPr>
    <w:rPr>
      <w:rFonts w:eastAsia="Times New Roman" w:cs="Times New Roman"/>
      <w:lang w:val="de-AT"/>
    </w:rPr>
  </w:style>
  <w:style w:type="paragraph" w:customStyle="1" w:styleId="APFTabellenberschrift">
    <w:name w:val="APF_Tabellenüberschrift"/>
    <w:basedOn w:val="APFTabelle"/>
    <w:next w:val="APFTabelle"/>
    <w:qFormat/>
    <w:rsid w:val="00AC25FB"/>
    <w:pPr>
      <w:spacing w:before="120" w:after="120"/>
    </w:pPr>
    <w:rPr>
      <w:b/>
    </w:rPr>
  </w:style>
  <w:style w:type="paragraph" w:customStyle="1" w:styleId="APFTitel">
    <w:name w:val="APF_Titel"/>
    <w:basedOn w:val="Standard"/>
    <w:next w:val="APFText"/>
    <w:link w:val="APFTitelZchn"/>
    <w:qFormat/>
    <w:rsid w:val="00AC25FB"/>
    <w:pPr>
      <w:spacing w:before="1200" w:after="0"/>
      <w:jc w:val="center"/>
    </w:pPr>
    <w:rPr>
      <w:rFonts w:eastAsia="Times New Roman" w:cs="Times New Roman"/>
      <w:b/>
      <w:caps/>
      <w:spacing w:val="5"/>
      <w:kern w:val="28"/>
      <w:sz w:val="36"/>
      <w:szCs w:val="52"/>
      <w:lang w:eastAsia="de-AT"/>
    </w:rPr>
  </w:style>
  <w:style w:type="character" w:customStyle="1" w:styleId="APFTitelZchn">
    <w:name w:val="APF_Titel Zchn"/>
    <w:basedOn w:val="Absatz-Standardschriftart"/>
    <w:link w:val="APFTitel"/>
    <w:rsid w:val="00AC25FB"/>
    <w:rPr>
      <w:rFonts w:ascii="Arial" w:eastAsia="Times New Roman" w:hAnsi="Arial" w:cs="Times New Roman"/>
      <w:b/>
      <w:caps/>
      <w:spacing w:val="5"/>
      <w:kern w:val="28"/>
      <w:sz w:val="36"/>
      <w:szCs w:val="52"/>
      <w:lang w:val="de-AT" w:eastAsia="de-AT"/>
    </w:rPr>
  </w:style>
  <w:style w:type="character" w:customStyle="1" w:styleId="APFberschrift2Zchn">
    <w:name w:val="APF_Überschrift 2 Zchn"/>
    <w:basedOn w:val="berschrift2Zchn"/>
    <w:link w:val="APFberschrift2"/>
    <w:rsid w:val="00AC25FB"/>
    <w:rPr>
      <w:rFonts w:ascii="Arial" w:eastAsia="Times New Roman" w:hAnsi="Arial" w:cs="Times New Roman"/>
      <w:b/>
      <w:bCs/>
      <w:color w:val="000000"/>
      <w:sz w:val="24"/>
      <w:szCs w:val="24"/>
      <w:lang w:val="de-AT" w:eastAsia="de-AT"/>
    </w:rPr>
  </w:style>
  <w:style w:type="paragraph" w:customStyle="1" w:styleId="APFUntertitel">
    <w:name w:val="APF_Untertitel"/>
    <w:basedOn w:val="Standard"/>
    <w:next w:val="APFText"/>
    <w:link w:val="APFUntertitelZchn"/>
    <w:qFormat/>
    <w:rsid w:val="00F56A4D"/>
    <w:pPr>
      <w:spacing w:after="200"/>
      <w:jc w:val="right"/>
    </w:pPr>
    <w:rPr>
      <w:iCs/>
      <w:spacing w:val="15"/>
      <w:sz w:val="24"/>
      <w:szCs w:val="24"/>
      <w:lang w:val="pl-PL" w:eastAsia="de-AT"/>
    </w:rPr>
  </w:style>
  <w:style w:type="character" w:customStyle="1" w:styleId="APFUntertitelZchn">
    <w:name w:val="APF_Untertitel Zchn"/>
    <w:basedOn w:val="Absatz-Standardschriftart"/>
    <w:link w:val="APFUntertitel"/>
    <w:rsid w:val="00F56A4D"/>
    <w:rPr>
      <w:rFonts w:ascii="Arial" w:hAnsi="Arial"/>
      <w:iCs/>
      <w:spacing w:val="15"/>
      <w:sz w:val="24"/>
      <w:szCs w:val="24"/>
      <w:lang w:eastAsia="de-AT"/>
    </w:rPr>
  </w:style>
  <w:style w:type="paragraph" w:customStyle="1" w:styleId="APFZwischentitel">
    <w:name w:val="APF_Zwischentitel"/>
    <w:basedOn w:val="APFText"/>
    <w:next w:val="APFText"/>
    <w:link w:val="APFZwischentitelZchn"/>
    <w:qFormat/>
    <w:rsid w:val="00AC25FB"/>
    <w:pPr>
      <w:spacing w:before="240"/>
    </w:pPr>
    <w:rPr>
      <w:rFonts w:eastAsia="Times New Roman" w:cs="Times New Roman"/>
      <w:b/>
      <w:lang w:val="de-AT"/>
    </w:rPr>
  </w:style>
  <w:style w:type="character" w:customStyle="1" w:styleId="APFZwischentitelZchn">
    <w:name w:val="APF_Zwischentitel Zchn"/>
    <w:basedOn w:val="APFTextZchn"/>
    <w:link w:val="APFZwischentitel"/>
    <w:rsid w:val="00AC25FB"/>
    <w:rPr>
      <w:rFonts w:ascii="Arial" w:eastAsia="Times New Roman" w:hAnsi="Arial" w:cs="Times New Roman"/>
      <w:b/>
      <w:sz w:val="24"/>
      <w:szCs w:val="24"/>
      <w:lang w:val="de-AT" w:eastAsia="de-AT"/>
    </w:rPr>
  </w:style>
  <w:style w:type="paragraph" w:styleId="Funotentext">
    <w:name w:val="footnote text"/>
    <w:aliases w:val="APF_Fußnotentext"/>
    <w:basedOn w:val="APFText"/>
    <w:link w:val="FunotentextZchn"/>
    <w:rsid w:val="00AC25FB"/>
    <w:pPr>
      <w:spacing w:after="0" w:line="276" w:lineRule="auto"/>
    </w:pPr>
    <w:rPr>
      <w:rFonts w:eastAsia="Times New Roman" w:cs="Times New Roman"/>
      <w:sz w:val="18"/>
      <w:szCs w:val="20"/>
      <w:lang w:val="en-US" w:bidi="en-US"/>
    </w:rPr>
  </w:style>
  <w:style w:type="character" w:customStyle="1" w:styleId="FunotentextZchn">
    <w:name w:val="Fußnotentext Zchn"/>
    <w:aliases w:val="APF_Fußnotentext Zchn"/>
    <w:basedOn w:val="Absatz-Standardschriftart"/>
    <w:link w:val="Funotentext"/>
    <w:rsid w:val="00AC25FB"/>
    <w:rPr>
      <w:rFonts w:ascii="Arial" w:eastAsia="Times New Roman" w:hAnsi="Arial" w:cs="Times New Roman"/>
      <w:sz w:val="18"/>
      <w:szCs w:val="20"/>
      <w:lang w:val="en-US" w:eastAsia="de-AT" w:bidi="en-US"/>
    </w:rPr>
  </w:style>
  <w:style w:type="paragraph" w:customStyle="1" w:styleId="TabelleP">
    <w:name w:val="Tabelle P"/>
    <w:basedOn w:val="Standard"/>
    <w:autoRedefine/>
    <w:qFormat/>
    <w:rsid w:val="00F56A4D"/>
    <w:pPr>
      <w:spacing w:before="120"/>
    </w:pPr>
    <w:rPr>
      <w:rFonts w:eastAsia="Times New Roman" w:cs="Times New Roman"/>
      <w:b/>
      <w:szCs w:val="24"/>
      <w:lang w:eastAsia="de-AT"/>
    </w:rPr>
  </w:style>
  <w:style w:type="paragraph" w:customStyle="1" w:styleId="APFTabellenkopfzeileSpalte">
    <w:name w:val="APF_Tabellenkopfzeile Spalte"/>
    <w:basedOn w:val="APFTabellenberschrift"/>
    <w:rsid w:val="002942A6"/>
  </w:style>
  <w:style w:type="paragraph" w:customStyle="1" w:styleId="APFTabellenkopfzeileZeile">
    <w:name w:val="APF_Tabellenkopfzeile Zeile"/>
    <w:basedOn w:val="APFTabellenberschrift"/>
    <w:rsid w:val="002942A6"/>
  </w:style>
  <w:style w:type="character" w:styleId="Kommentarzeichen">
    <w:name w:val="annotation reference"/>
    <w:basedOn w:val="Absatz-Standardschriftart"/>
    <w:uiPriority w:val="99"/>
    <w:semiHidden/>
    <w:unhideWhenUsed/>
    <w:rsid w:val="00CF0D33"/>
    <w:rPr>
      <w:sz w:val="16"/>
      <w:szCs w:val="16"/>
    </w:rPr>
  </w:style>
  <w:style w:type="paragraph" w:styleId="Kommentartext">
    <w:name w:val="annotation text"/>
    <w:basedOn w:val="Standard"/>
    <w:link w:val="KommentartextZchn"/>
    <w:uiPriority w:val="99"/>
    <w:semiHidden/>
    <w:unhideWhenUsed/>
    <w:rsid w:val="00CF0D33"/>
    <w:rPr>
      <w:szCs w:val="20"/>
    </w:rPr>
  </w:style>
  <w:style w:type="character" w:customStyle="1" w:styleId="KommentartextZchn">
    <w:name w:val="Kommentartext Zchn"/>
    <w:basedOn w:val="Absatz-Standardschriftart"/>
    <w:link w:val="Kommentartext"/>
    <w:uiPriority w:val="99"/>
    <w:semiHidden/>
    <w:rsid w:val="00CF0D33"/>
    <w:rPr>
      <w:rFonts w:ascii="Arial" w:hAnsi="Arial"/>
      <w:sz w:val="20"/>
      <w:szCs w:val="20"/>
      <w:lang w:val="de-AT"/>
    </w:rPr>
  </w:style>
  <w:style w:type="paragraph" w:styleId="Kommentarthema">
    <w:name w:val="annotation subject"/>
    <w:basedOn w:val="Kommentartext"/>
    <w:next w:val="Kommentartext"/>
    <w:link w:val="KommentarthemaZchn"/>
    <w:uiPriority w:val="99"/>
    <w:semiHidden/>
    <w:unhideWhenUsed/>
    <w:rsid w:val="00CF0D33"/>
    <w:rPr>
      <w:b/>
      <w:bCs/>
    </w:rPr>
  </w:style>
  <w:style w:type="character" w:customStyle="1" w:styleId="KommentarthemaZchn">
    <w:name w:val="Kommentarthema Zchn"/>
    <w:basedOn w:val="KommentartextZchn"/>
    <w:link w:val="Kommentarthema"/>
    <w:uiPriority w:val="99"/>
    <w:semiHidden/>
    <w:rsid w:val="00CF0D33"/>
    <w:rPr>
      <w:rFonts w:ascii="Arial" w:hAnsi="Arial"/>
      <w:b/>
      <w:bCs/>
      <w:sz w:val="20"/>
      <w:szCs w:val="20"/>
      <w:lang w:val="de-AT"/>
    </w:rPr>
  </w:style>
  <w:style w:type="paragraph" w:customStyle="1" w:styleId="APFFokusBEWOHNERINNEN">
    <w:name w:val="APF_Fokus BEWOHNER/INNEN"/>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99CC00"/>
      <w:spacing w:before="360" w:after="240"/>
    </w:pPr>
    <w:rPr>
      <w:rFonts w:ascii="Arial" w:hAnsi="Arial"/>
      <w:color w:val="auto"/>
      <w:sz w:val="24"/>
    </w:rPr>
  </w:style>
  <w:style w:type="paragraph" w:customStyle="1" w:styleId="APFFokusFHRUNG">
    <w:name w:val="APF_Fokus FÜHRUNG"/>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99CCFF"/>
      <w:spacing w:before="360" w:after="240"/>
    </w:pPr>
    <w:rPr>
      <w:rFonts w:ascii="Arial" w:hAnsi="Arial"/>
      <w:color w:val="000000" w:themeColor="text1"/>
      <w:sz w:val="24"/>
    </w:rPr>
  </w:style>
  <w:style w:type="paragraph" w:customStyle="1" w:styleId="APFFokusLERNENDEORGANISATION">
    <w:name w:val="APF_Fokus LERNENDE ORGANISATION"/>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CC99FF"/>
      <w:spacing w:before="360" w:after="240"/>
    </w:pPr>
    <w:rPr>
      <w:rFonts w:ascii="Arial" w:hAnsi="Arial"/>
      <w:color w:val="auto"/>
      <w:sz w:val="24"/>
    </w:rPr>
  </w:style>
  <w:style w:type="paragraph" w:customStyle="1" w:styleId="APFFokusMITARBEITERINNEN">
    <w:name w:val="APF_Fokus MITARBEITER/INNEN"/>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FF0000"/>
      <w:spacing w:before="360" w:after="240"/>
    </w:pPr>
    <w:rPr>
      <w:rFonts w:ascii="Arial" w:hAnsi="Arial"/>
      <w:color w:val="000000" w:themeColor="text1"/>
      <w:sz w:val="24"/>
    </w:rPr>
  </w:style>
  <w:style w:type="paragraph" w:customStyle="1" w:styleId="APFFokusUMFELD">
    <w:name w:val="APF_Fokus UMFELD"/>
    <w:basedOn w:val="berschrift3"/>
    <w:next w:val="APFAufzhlung"/>
    <w:qFormat/>
    <w:rsid w:val="00AC25FB"/>
    <w:pPr>
      <w:pBdr>
        <w:top w:val="single" w:sz="4" w:space="1" w:color="auto"/>
        <w:left w:val="single" w:sz="4" w:space="4" w:color="auto"/>
        <w:bottom w:val="single" w:sz="4" w:space="1" w:color="auto"/>
        <w:right w:val="single" w:sz="4" w:space="4" w:color="auto"/>
      </w:pBdr>
      <w:shd w:val="clear" w:color="auto" w:fill="FF99CC"/>
      <w:spacing w:before="360" w:after="240"/>
    </w:pPr>
    <w:rPr>
      <w:rFonts w:ascii="Arial" w:hAnsi="Arial"/>
      <w:color w:val="auto"/>
      <w:sz w:val="24"/>
    </w:rPr>
  </w:style>
  <w:style w:type="paragraph" w:customStyle="1" w:styleId="APFInhaltsverzeichnisberschrift1">
    <w:name w:val="APF_Inhaltsverzeichnisüberschrift1"/>
    <w:basedOn w:val="APFText"/>
    <w:autoRedefine/>
    <w:qFormat/>
    <w:rsid w:val="00AC25FB"/>
    <w:pPr>
      <w:pageBreakBefore/>
      <w:pBdr>
        <w:bottom w:val="single" w:sz="8" w:space="1" w:color="auto"/>
      </w:pBdr>
    </w:pPr>
    <w:rPr>
      <w:rFonts w:eastAsia="Times New Roman" w:cs="Times New Roman"/>
      <w:b/>
      <w:kern w:val="32"/>
      <w:sz w:val="28"/>
      <w:lang w:val="de-AT"/>
    </w:rPr>
  </w:style>
  <w:style w:type="paragraph" w:customStyle="1" w:styleId="APFPrambel">
    <w:name w:val="APF_Präambel"/>
    <w:basedOn w:val="berschrift1"/>
    <w:next w:val="APFText"/>
    <w:qFormat/>
    <w:rsid w:val="00AC25FB"/>
    <w:pPr>
      <w:spacing w:before="240" w:after="120"/>
    </w:pPr>
    <w:rPr>
      <w:rFonts w:ascii="Arial" w:hAnsi="Arial"/>
      <w:color w:val="auto"/>
      <w:sz w:val="24"/>
      <w:lang w:eastAsia="de-AT"/>
    </w:rPr>
  </w:style>
  <w:style w:type="paragraph" w:customStyle="1" w:styleId="APFTabelleDatumFreigabeZiffern">
    <w:name w:val="APF_Tabelle Datum Freigabe Ziffern"/>
    <w:basedOn w:val="APFTabelle"/>
    <w:next w:val="APFberschriftAnlage"/>
    <w:qFormat/>
    <w:rsid w:val="00AC25FB"/>
    <w:pPr>
      <w:spacing w:before="120" w:after="120"/>
    </w:pPr>
  </w:style>
  <w:style w:type="paragraph" w:customStyle="1" w:styleId="APFTabellenkopfzelleSpalte">
    <w:name w:val="APF_Tabellenkopfzelle Spalte"/>
    <w:basedOn w:val="APFTabellenberschrift"/>
    <w:qFormat/>
    <w:rsid w:val="00AC25FB"/>
  </w:style>
  <w:style w:type="paragraph" w:customStyle="1" w:styleId="APFTabellenkopfzelleSpalteklein">
    <w:name w:val="APF_Tabellenkopfzelle Spalte klein"/>
    <w:basedOn w:val="APFTabellenkopfzelleSpalte"/>
    <w:next w:val="APFTabelle"/>
    <w:qFormat/>
    <w:rsid w:val="00AC25FB"/>
    <w:rPr>
      <w:sz w:val="20"/>
    </w:rPr>
  </w:style>
  <w:style w:type="paragraph" w:customStyle="1" w:styleId="APFTabellenkopfzelleZeile">
    <w:name w:val="APF_Tabellenkopfzelle Zeile"/>
    <w:basedOn w:val="APFTabellenberschrift"/>
    <w:qFormat/>
    <w:rsid w:val="00AC25FB"/>
    <w:rPr>
      <w:b w:val="0"/>
    </w:rPr>
  </w:style>
  <w:style w:type="paragraph" w:customStyle="1" w:styleId="APFTabellenkopfzelleZeilefett">
    <w:name w:val="APF_Tabellenkopfzelle Zeile fett"/>
    <w:basedOn w:val="APFTabelle"/>
    <w:qFormat/>
    <w:rsid w:val="00AC25FB"/>
    <w:pPr>
      <w:spacing w:before="120" w:after="120"/>
    </w:pPr>
    <w:rPr>
      <w:b/>
    </w:rPr>
  </w:style>
  <w:style w:type="paragraph" w:customStyle="1" w:styleId="APFTextvorUnterfertigung">
    <w:name w:val="APF_Text vor Unterfertigung"/>
    <w:basedOn w:val="APFText"/>
    <w:next w:val="APFTabellenberschrift"/>
    <w:qFormat/>
    <w:rsid w:val="00AC25FB"/>
    <w:pPr>
      <w:spacing w:after="560"/>
    </w:pPr>
    <w:rPr>
      <w:rFonts w:eastAsia="Times New Roman" w:cs="Times New Roman"/>
      <w:lang w:val="de-AT"/>
    </w:rPr>
  </w:style>
  <w:style w:type="paragraph" w:customStyle="1" w:styleId="APFTitelDatum">
    <w:name w:val="APF_Titel Datum"/>
    <w:basedOn w:val="Standard"/>
    <w:next w:val="APFText"/>
    <w:qFormat/>
    <w:rsid w:val="00AC25FB"/>
    <w:pPr>
      <w:spacing w:before="560" w:after="0"/>
      <w:jc w:val="center"/>
    </w:pPr>
    <w:rPr>
      <w:b/>
      <w:spacing w:val="5"/>
      <w:kern w:val="28"/>
      <w:sz w:val="36"/>
      <w:szCs w:val="52"/>
      <w:lang w:val="de-DE" w:eastAsia="de-AT"/>
    </w:rPr>
  </w:style>
  <w:style w:type="paragraph" w:customStyle="1" w:styleId="APFTitelDetailundZusammenfassung">
    <w:name w:val="APF_Titel Detail und Zusammenfassung"/>
    <w:basedOn w:val="Standard"/>
    <w:next w:val="APFTitelHaus"/>
    <w:qFormat/>
    <w:rsid w:val="00AC25FB"/>
    <w:pPr>
      <w:spacing w:before="120" w:after="0"/>
      <w:jc w:val="center"/>
    </w:pPr>
    <w:rPr>
      <w:rFonts w:eastAsia="Times New Roman" w:cs="Times New Roman"/>
      <w:b/>
      <w:spacing w:val="5"/>
      <w:kern w:val="28"/>
      <w:sz w:val="36"/>
      <w:szCs w:val="52"/>
      <w:lang w:eastAsia="de-AT"/>
    </w:rPr>
  </w:style>
  <w:style w:type="paragraph" w:customStyle="1" w:styleId="APFTitelHaus">
    <w:name w:val="APF_Titel Haus"/>
    <w:basedOn w:val="Standard"/>
    <w:next w:val="APFTitelTraeger"/>
    <w:qFormat/>
    <w:rsid w:val="00AC25FB"/>
    <w:pPr>
      <w:spacing w:before="560" w:after="0"/>
      <w:jc w:val="center"/>
    </w:pPr>
    <w:rPr>
      <w:b/>
      <w:spacing w:val="5"/>
      <w:kern w:val="28"/>
      <w:sz w:val="36"/>
      <w:szCs w:val="52"/>
      <w:lang w:val="de-DE" w:eastAsia="de-AT"/>
    </w:rPr>
  </w:style>
  <w:style w:type="paragraph" w:customStyle="1" w:styleId="APFTitelTraeger">
    <w:name w:val="APF_Titel Traeger"/>
    <w:basedOn w:val="Standard"/>
    <w:qFormat/>
    <w:rsid w:val="00AC25FB"/>
    <w:pPr>
      <w:spacing w:before="120" w:after="0"/>
      <w:jc w:val="center"/>
    </w:pPr>
    <w:rPr>
      <w:b/>
      <w:spacing w:val="5"/>
      <w:kern w:val="28"/>
      <w:sz w:val="36"/>
      <w:szCs w:val="52"/>
      <w:lang w:val="de-DE" w:eastAsia="de-AT"/>
    </w:rPr>
  </w:style>
  <w:style w:type="paragraph" w:customStyle="1" w:styleId="APFTitelZertifizierungsbericht">
    <w:name w:val="APF_Titel Zertifizierungsbericht"/>
    <w:basedOn w:val="Standard"/>
    <w:next w:val="APFTitelDetailundZusammenfassung"/>
    <w:qFormat/>
    <w:rsid w:val="00AC25FB"/>
    <w:pPr>
      <w:spacing w:before="1200" w:after="0"/>
      <w:jc w:val="center"/>
    </w:pPr>
    <w:rPr>
      <w:rFonts w:eastAsia="Times New Roman" w:cs="Times New Roman"/>
      <w:b/>
      <w:caps/>
      <w:spacing w:val="5"/>
      <w:kern w:val="28"/>
      <w:sz w:val="36"/>
      <w:szCs w:val="52"/>
      <w:lang w:eastAsia="de-AT"/>
    </w:rPr>
  </w:style>
  <w:style w:type="paragraph" w:customStyle="1" w:styleId="APFberschriftAnlage">
    <w:name w:val="APF_Überschrift Anlage"/>
    <w:basedOn w:val="berschrift1"/>
    <w:next w:val="APFText"/>
    <w:qFormat/>
    <w:rsid w:val="00AC25FB"/>
    <w:pPr>
      <w:spacing w:after="120"/>
    </w:pPr>
    <w:rPr>
      <w:rFonts w:ascii="Arial" w:hAnsi="Arial"/>
      <w:color w:val="auto"/>
      <w:sz w:val="24"/>
    </w:rPr>
  </w:style>
  <w:style w:type="paragraph" w:customStyle="1" w:styleId="APFberschriftPraxisbeispiel">
    <w:name w:val="APF_Überschrift Praxisbeispiel"/>
    <w:basedOn w:val="APFZwischentitel"/>
    <w:qFormat/>
    <w:rsid w:val="00AC25FB"/>
    <w:pPr>
      <w:outlineLvl w:val="1"/>
    </w:pPr>
  </w:style>
  <w:style w:type="character" w:styleId="Funotenzeichen">
    <w:name w:val="footnote reference"/>
    <w:basedOn w:val="Absatz-Standardschriftart"/>
    <w:uiPriority w:val="99"/>
    <w:semiHidden/>
    <w:unhideWhenUsed/>
    <w:rsid w:val="00AC25FB"/>
    <w:rPr>
      <w:vertAlign w:val="superscript"/>
    </w:rPr>
  </w:style>
  <w:style w:type="table" w:styleId="Tabellenraster">
    <w:name w:val="Table Grid"/>
    <w:basedOn w:val="NormaleTabelle"/>
    <w:uiPriority w:val="59"/>
    <w:rsid w:val="00AC25FB"/>
    <w:pPr>
      <w:spacing w:after="0" w:line="240" w:lineRule="auto"/>
    </w:pPr>
    <w:rPr>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3">
    <w:name w:val="toc 3"/>
    <w:basedOn w:val="Standard"/>
    <w:next w:val="Standard"/>
    <w:autoRedefine/>
    <w:uiPriority w:val="39"/>
    <w:unhideWhenUsed/>
    <w:rsid w:val="00AC25FB"/>
    <w:pPr>
      <w:spacing w:after="60"/>
      <w:ind w:left="4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APF_Tabellenüberschrift">
      <c:property id="RoleID" type="string">ParagraphDefault</c:property>
    </c:group>
    <c:group id="APF_Tabellenkopfzeile Spalte">
      <c:property id="RoleID" type="string">ParagraphHeaderCell</c:property>
      <c:property id="Scope" type="integer">1</c:property>
    </c:group>
    <c:group id="APF_Tabellenkopfzeile Zeile">
      <c:property id="RoleID" type="string">ParagraphHeaderCell</c:property>
      <c:property id="Scope" type="integer">2</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46DB6E36-1A9B-4DF6-9D4D-EDE9A616DBEA}">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8984</Characters>
  <Application>Microsoft Office Word</Application>
  <DocSecurity>0</DocSecurity>
  <Lines>74</Lines>
  <Paragraphs>20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10390</CharactersWithSpaces>
  <SharedDoc>false</SharedDoc>
  <HLinks>
    <vt:vector size="42" baseType="variant">
      <vt:variant>
        <vt:i4>1572914</vt:i4>
      </vt:variant>
      <vt:variant>
        <vt:i4>38</vt:i4>
      </vt:variant>
      <vt:variant>
        <vt:i4>0</vt:i4>
      </vt:variant>
      <vt:variant>
        <vt:i4>5</vt:i4>
      </vt:variant>
      <vt:variant>
        <vt:lpwstr/>
      </vt:variant>
      <vt:variant>
        <vt:lpwstr>_Toc348008936</vt:lpwstr>
      </vt:variant>
      <vt:variant>
        <vt:i4>1572914</vt:i4>
      </vt:variant>
      <vt:variant>
        <vt:i4>32</vt:i4>
      </vt:variant>
      <vt:variant>
        <vt:i4>0</vt:i4>
      </vt:variant>
      <vt:variant>
        <vt:i4>5</vt:i4>
      </vt:variant>
      <vt:variant>
        <vt:lpwstr/>
      </vt:variant>
      <vt:variant>
        <vt:lpwstr>_Toc348008935</vt:lpwstr>
      </vt:variant>
      <vt:variant>
        <vt:i4>1572914</vt:i4>
      </vt:variant>
      <vt:variant>
        <vt:i4>26</vt:i4>
      </vt:variant>
      <vt:variant>
        <vt:i4>0</vt:i4>
      </vt:variant>
      <vt:variant>
        <vt:i4>5</vt:i4>
      </vt:variant>
      <vt:variant>
        <vt:lpwstr/>
      </vt:variant>
      <vt:variant>
        <vt:lpwstr>_Toc348008934</vt:lpwstr>
      </vt:variant>
      <vt:variant>
        <vt:i4>1572914</vt:i4>
      </vt:variant>
      <vt:variant>
        <vt:i4>20</vt:i4>
      </vt:variant>
      <vt:variant>
        <vt:i4>0</vt:i4>
      </vt:variant>
      <vt:variant>
        <vt:i4>5</vt:i4>
      </vt:variant>
      <vt:variant>
        <vt:lpwstr/>
      </vt:variant>
      <vt:variant>
        <vt:lpwstr>_Toc348008933</vt:lpwstr>
      </vt:variant>
      <vt:variant>
        <vt:i4>1572914</vt:i4>
      </vt:variant>
      <vt:variant>
        <vt:i4>14</vt:i4>
      </vt:variant>
      <vt:variant>
        <vt:i4>0</vt:i4>
      </vt:variant>
      <vt:variant>
        <vt:i4>5</vt:i4>
      </vt:variant>
      <vt:variant>
        <vt:lpwstr/>
      </vt:variant>
      <vt:variant>
        <vt:lpwstr>_Toc348008932</vt:lpwstr>
      </vt:variant>
      <vt:variant>
        <vt:i4>1572914</vt:i4>
      </vt:variant>
      <vt:variant>
        <vt:i4>8</vt:i4>
      </vt:variant>
      <vt:variant>
        <vt:i4>0</vt:i4>
      </vt:variant>
      <vt:variant>
        <vt:i4>5</vt:i4>
      </vt:variant>
      <vt:variant>
        <vt:lpwstr/>
      </vt:variant>
      <vt:variant>
        <vt:lpwstr>_Toc348008931</vt:lpwstr>
      </vt:variant>
      <vt:variant>
        <vt:i4>1572914</vt:i4>
      </vt:variant>
      <vt:variant>
        <vt:i4>2</vt:i4>
      </vt:variant>
      <vt:variant>
        <vt:i4>0</vt:i4>
      </vt:variant>
      <vt:variant>
        <vt:i4>5</vt:i4>
      </vt:variant>
      <vt:variant>
        <vt:lpwstr/>
      </vt:variant>
      <vt:variant>
        <vt:lpwstr>_Toc348008930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Schuster-Simml</dc:creator>
  <cp:lastModifiedBy>VFQ - Margareta Frischmuth</cp:lastModifiedBy>
  <cp:revision>2</cp:revision>
  <cp:lastPrinted>2016-03-03T16:20:00Z</cp:lastPrinted>
  <dcterms:created xsi:type="dcterms:W3CDTF">2019-11-27T12:21:00Z</dcterms:created>
  <dcterms:modified xsi:type="dcterms:W3CDTF">2019-11-27T12:21:00Z</dcterms:modified>
</cp:coreProperties>
</file>